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BAB1C" w14:textId="77777777" w:rsidR="00B72CE6" w:rsidRPr="00D12E07" w:rsidRDefault="6875C051" w:rsidP="7AB8746B">
      <w:pPr>
        <w:jc w:val="both"/>
        <w:rPr>
          <w:rFonts w:ascii="Arial" w:hAnsi="Arial" w:cs="Arial"/>
          <w:lang w:val="sr-Cyrl-RS"/>
        </w:rPr>
      </w:pPr>
      <w:r w:rsidRPr="7AB8746B">
        <w:rPr>
          <w:rFonts w:ascii="Arial" w:hAnsi="Arial" w:cs="Arial"/>
          <w:lang w:val="sr-Cyrl-RS"/>
        </w:rPr>
        <w:t>ФАКУЛТЕТ ОРГАНИЗАЦИОНИХ НАУКА</w:t>
      </w:r>
    </w:p>
    <w:p w14:paraId="2F204C95" w14:textId="77777777" w:rsidR="00B72CE6" w:rsidRPr="00D12E07" w:rsidRDefault="6875C051" w:rsidP="7AB8746B">
      <w:pPr>
        <w:jc w:val="both"/>
        <w:rPr>
          <w:rFonts w:ascii="Arial" w:hAnsi="Arial" w:cs="Arial"/>
          <w:lang w:val="sr-Cyrl-RS"/>
        </w:rPr>
      </w:pPr>
      <w:r w:rsidRPr="7AB8746B">
        <w:rPr>
          <w:rFonts w:ascii="Arial" w:hAnsi="Arial" w:cs="Arial"/>
          <w:lang w:val="sr-Cyrl-RS"/>
        </w:rPr>
        <w:t>УНИВЕРЗИТЕТА У БЕОГРАДУ</w:t>
      </w:r>
    </w:p>
    <w:p w14:paraId="0526A9E7" w14:textId="77777777" w:rsidR="00B72CE6" w:rsidRPr="00D12E07" w:rsidRDefault="6875C051" w:rsidP="7AB8746B">
      <w:pPr>
        <w:jc w:val="both"/>
        <w:rPr>
          <w:rFonts w:ascii="Arial" w:hAnsi="Arial" w:cs="Arial"/>
          <w:lang w:val="sr-Cyrl-RS"/>
        </w:rPr>
      </w:pPr>
      <w:r w:rsidRPr="7AB8746B">
        <w:rPr>
          <w:rFonts w:ascii="Arial" w:hAnsi="Arial" w:cs="Arial"/>
          <w:lang w:val="sr-Cyrl-RS"/>
        </w:rPr>
        <w:t>Јове Илића 154, Београд</w:t>
      </w:r>
    </w:p>
    <w:p w14:paraId="3750B81E" w14:textId="77777777" w:rsidR="00B72CE6" w:rsidRPr="00D12E07" w:rsidRDefault="00B72CE6" w:rsidP="7AB8746B">
      <w:pPr>
        <w:jc w:val="both"/>
        <w:rPr>
          <w:rFonts w:ascii="Arial" w:hAnsi="Arial" w:cs="Arial"/>
          <w:lang w:val="sr-Cyrl-RS"/>
        </w:rPr>
      </w:pPr>
    </w:p>
    <w:p w14:paraId="2EB42F64" w14:textId="77777777" w:rsidR="00B72CE6" w:rsidRPr="00D12E07" w:rsidRDefault="00B72CE6" w:rsidP="7AB8746B">
      <w:pPr>
        <w:jc w:val="both"/>
        <w:rPr>
          <w:rFonts w:ascii="Arial" w:hAnsi="Arial" w:cs="Arial"/>
          <w:lang w:val="sr-Cyrl-RS"/>
        </w:rPr>
      </w:pPr>
    </w:p>
    <w:p w14:paraId="518AD6A9" w14:textId="77777777" w:rsidR="00B72CE6" w:rsidRPr="00D12E07" w:rsidRDefault="6875C051" w:rsidP="7AB8746B">
      <w:pPr>
        <w:jc w:val="center"/>
        <w:rPr>
          <w:rFonts w:ascii="Arial" w:hAnsi="Arial" w:cs="Arial"/>
          <w:sz w:val="28"/>
          <w:szCs w:val="28"/>
          <w:lang w:val="sr-Cyrl-RS"/>
        </w:rPr>
      </w:pPr>
      <w:r w:rsidRPr="7AB8746B">
        <w:rPr>
          <w:rFonts w:ascii="Arial" w:hAnsi="Arial" w:cs="Arial"/>
          <w:sz w:val="28"/>
          <w:szCs w:val="28"/>
          <w:lang w:val="sr-Cyrl-RS"/>
        </w:rPr>
        <w:t>ИЗБОРНОМ ВЕЋУ</w:t>
      </w:r>
    </w:p>
    <w:p w14:paraId="5659E83C" w14:textId="77777777" w:rsidR="00B72CE6" w:rsidRPr="00D12E07" w:rsidRDefault="6875C051" w:rsidP="7AB8746B">
      <w:pPr>
        <w:jc w:val="center"/>
        <w:rPr>
          <w:rFonts w:ascii="Arial" w:hAnsi="Arial" w:cs="Arial"/>
          <w:lang w:val="sr-Cyrl-RS"/>
        </w:rPr>
      </w:pPr>
      <w:r w:rsidRPr="7AB8746B">
        <w:rPr>
          <w:rFonts w:ascii="Arial" w:hAnsi="Arial" w:cs="Arial"/>
          <w:sz w:val="28"/>
          <w:szCs w:val="28"/>
          <w:lang w:val="sr-Cyrl-RS"/>
        </w:rPr>
        <w:t>ФАКУЛТЕТА ОРГАНИЗАЦИОНИХ НАУКА</w:t>
      </w:r>
    </w:p>
    <w:p w14:paraId="522F33A4" w14:textId="77777777" w:rsidR="00B72CE6" w:rsidRPr="00D12E07" w:rsidRDefault="00B72CE6" w:rsidP="7AB8746B">
      <w:pPr>
        <w:jc w:val="both"/>
        <w:rPr>
          <w:rFonts w:ascii="Arial" w:hAnsi="Arial" w:cs="Arial"/>
          <w:lang w:val="sr-Cyrl-RS"/>
        </w:rPr>
      </w:pPr>
    </w:p>
    <w:p w14:paraId="77DCFF5B" w14:textId="6B5574D4" w:rsidR="00B72CE6" w:rsidRPr="007E3065" w:rsidRDefault="6875C051" w:rsidP="7AB8746B">
      <w:pPr>
        <w:pStyle w:val="BodyText"/>
        <w:jc w:val="both"/>
        <w:rPr>
          <w:rFonts w:ascii="Arial" w:hAnsi="Arial" w:cs="Arial"/>
          <w:b/>
          <w:bCs/>
          <w:lang w:val="sr-Cyrl-RS"/>
        </w:rPr>
      </w:pPr>
      <w:r w:rsidRPr="7AB8746B">
        <w:rPr>
          <w:rFonts w:ascii="Arial" w:hAnsi="Arial" w:cs="Arial"/>
          <w:lang w:val="sr-Cyrl-RS"/>
        </w:rPr>
        <w:t>На основу одлуке Изборног већа</w:t>
      </w:r>
      <w:r w:rsidR="00B6B406" w:rsidRPr="7AB8746B">
        <w:rPr>
          <w:rFonts w:ascii="Arial" w:hAnsi="Arial" w:cs="Arial"/>
          <w:lang w:val="sr-Cyrl-RS"/>
        </w:rPr>
        <w:t xml:space="preserve"> Факултета организационих наука </w:t>
      </w:r>
      <w:r w:rsidR="58119F36" w:rsidRPr="003649A0">
        <w:rPr>
          <w:rFonts w:ascii="Arial" w:hAnsi="Arial" w:cs="Arial"/>
          <w:lang w:val="sr-Cyrl-RS"/>
        </w:rPr>
        <w:t xml:space="preserve">05-02 </w:t>
      </w:r>
      <w:r w:rsidR="003649A0">
        <w:rPr>
          <w:rFonts w:ascii="Arial" w:hAnsi="Arial" w:cs="Arial"/>
          <w:lang w:val="sr-Cyrl-RS"/>
        </w:rPr>
        <w:t>бр</w:t>
      </w:r>
      <w:r w:rsidR="58119F36" w:rsidRPr="003649A0">
        <w:rPr>
          <w:rFonts w:ascii="Arial" w:hAnsi="Arial" w:cs="Arial"/>
          <w:lang w:val="sr-Cyrl-RS"/>
        </w:rPr>
        <w:t>. 4/</w:t>
      </w:r>
      <w:r w:rsidR="003649A0" w:rsidRPr="003649A0">
        <w:rPr>
          <w:rFonts w:ascii="Arial" w:hAnsi="Arial" w:cs="Arial"/>
          <w:lang w:val="sr-Latn-RS"/>
        </w:rPr>
        <w:t>56</w:t>
      </w:r>
      <w:r w:rsidR="007C6ED0">
        <w:rPr>
          <w:rFonts w:ascii="Arial" w:hAnsi="Arial" w:cs="Arial"/>
          <w:lang w:val="sr-Latn-RS"/>
        </w:rPr>
        <w:t>-1</w:t>
      </w:r>
      <w:r w:rsidR="58119F36" w:rsidRPr="003649A0">
        <w:rPr>
          <w:rFonts w:ascii="Arial" w:hAnsi="Arial" w:cs="Arial"/>
          <w:lang w:val="sr-Cyrl-RS"/>
        </w:rPr>
        <w:t xml:space="preserve"> od </w:t>
      </w:r>
      <w:r w:rsidR="003649A0" w:rsidRPr="003649A0">
        <w:rPr>
          <w:rFonts w:ascii="Arial" w:hAnsi="Arial" w:cs="Arial"/>
          <w:lang w:val="sr-Latn-RS"/>
        </w:rPr>
        <w:t>3</w:t>
      </w:r>
      <w:r w:rsidR="58119F36" w:rsidRPr="003649A0">
        <w:rPr>
          <w:rFonts w:ascii="Arial" w:hAnsi="Arial" w:cs="Arial"/>
          <w:lang w:val="sr-Cyrl-RS"/>
        </w:rPr>
        <w:t>.</w:t>
      </w:r>
      <w:r w:rsidR="003649A0" w:rsidRPr="003649A0">
        <w:rPr>
          <w:rFonts w:ascii="Arial" w:hAnsi="Arial" w:cs="Arial"/>
          <w:lang w:val="sr-Latn-RS"/>
        </w:rPr>
        <w:t>09</w:t>
      </w:r>
      <w:r w:rsidR="58119F36" w:rsidRPr="003649A0">
        <w:rPr>
          <w:rFonts w:ascii="Arial" w:hAnsi="Arial" w:cs="Arial"/>
          <w:lang w:val="sr-Cyrl-RS"/>
        </w:rPr>
        <w:t>.202</w:t>
      </w:r>
      <w:r w:rsidR="003649A0" w:rsidRPr="003649A0">
        <w:rPr>
          <w:rFonts w:ascii="Arial" w:hAnsi="Arial" w:cs="Arial"/>
          <w:lang w:val="sr-Latn-RS"/>
        </w:rPr>
        <w:t>6</w:t>
      </w:r>
      <w:r w:rsidR="58119F36" w:rsidRPr="003649A0">
        <w:rPr>
          <w:rFonts w:ascii="Arial" w:hAnsi="Arial" w:cs="Arial"/>
          <w:lang w:val="sr-Cyrl-RS"/>
        </w:rPr>
        <w:t>.</w:t>
      </w:r>
      <w:r w:rsidR="58119F36" w:rsidRPr="7AB8746B">
        <w:rPr>
          <w:rFonts w:ascii="Arial" w:hAnsi="Arial" w:cs="Arial"/>
          <w:lang w:val="sr-Cyrl-RS"/>
        </w:rPr>
        <w:t xml:space="preserve"> </w:t>
      </w:r>
      <w:r w:rsidR="00B6B406" w:rsidRPr="7AB8746B">
        <w:rPr>
          <w:rFonts w:ascii="Arial" w:hAnsi="Arial" w:cs="Arial"/>
          <w:lang w:val="sr-Cyrl-RS"/>
        </w:rPr>
        <w:t>године</w:t>
      </w:r>
      <w:r w:rsidRPr="7AB8746B">
        <w:rPr>
          <w:rFonts w:ascii="Arial" w:hAnsi="Arial" w:cs="Arial"/>
          <w:lang w:val="sr-Cyrl-RS"/>
        </w:rPr>
        <w:t xml:space="preserve">, одређени смо за чланове </w:t>
      </w:r>
      <w:r w:rsidRPr="7AB8746B">
        <w:rPr>
          <w:rFonts w:ascii="Arial" w:hAnsi="Arial" w:cs="Arial"/>
          <w:b/>
          <w:bCs/>
          <w:lang w:val="sr-Cyrl-RS"/>
        </w:rPr>
        <w:t xml:space="preserve">Комисије за избор </w:t>
      </w:r>
      <w:r w:rsidR="00CF60F0">
        <w:rPr>
          <w:rFonts w:ascii="Arial" w:hAnsi="Arial" w:cs="Arial"/>
          <w:b/>
          <w:bCs/>
          <w:lang w:val="sr-Cyrl-RS"/>
        </w:rPr>
        <w:t>једног</w:t>
      </w:r>
      <w:r w:rsidRPr="7AB8746B">
        <w:rPr>
          <w:rFonts w:ascii="Arial" w:hAnsi="Arial" w:cs="Arial"/>
          <w:b/>
          <w:bCs/>
          <w:lang w:val="sr-Cyrl-RS"/>
        </w:rPr>
        <w:t xml:space="preserve"> сарадника у звање </w:t>
      </w:r>
      <w:r w:rsidR="0031BB3F" w:rsidRPr="7AB8746B">
        <w:rPr>
          <w:rFonts w:ascii="Arial" w:hAnsi="Arial" w:cs="Arial"/>
          <w:b/>
          <w:bCs/>
          <w:lang w:val="sr-Cyrl-RS"/>
        </w:rPr>
        <w:t>САРАДНИКА У НАСТАВИ</w:t>
      </w:r>
      <w:r w:rsidRPr="7AB8746B">
        <w:rPr>
          <w:rFonts w:ascii="Arial" w:hAnsi="Arial" w:cs="Arial"/>
          <w:b/>
          <w:bCs/>
          <w:lang w:val="sr-Cyrl-RS"/>
        </w:rPr>
        <w:t xml:space="preserve"> </w:t>
      </w:r>
      <w:r w:rsidRPr="7AB8746B">
        <w:rPr>
          <w:rFonts w:ascii="Arial" w:hAnsi="Arial" w:cs="Arial"/>
          <w:lang w:val="sr-Cyrl-RS"/>
        </w:rPr>
        <w:t xml:space="preserve">за ужу научну област </w:t>
      </w:r>
      <w:r w:rsidRPr="7AB8746B">
        <w:rPr>
          <w:rFonts w:ascii="Arial" w:hAnsi="Arial" w:cs="Arial"/>
          <w:b/>
          <w:bCs/>
          <w:lang w:val="sr-Cyrl-RS"/>
        </w:rPr>
        <w:t xml:space="preserve">Електронско пословање. </w:t>
      </w:r>
    </w:p>
    <w:p w14:paraId="743D2BA9" w14:textId="77777777" w:rsidR="00B72CE6" w:rsidRPr="00873621" w:rsidRDefault="6875C051" w:rsidP="7AB8746B">
      <w:pPr>
        <w:pStyle w:val="BodyText"/>
        <w:jc w:val="both"/>
        <w:rPr>
          <w:rFonts w:ascii="Arial" w:hAnsi="Arial" w:cs="Arial"/>
          <w:lang w:val="sr-Cyrl-RS"/>
        </w:rPr>
      </w:pPr>
      <w:r w:rsidRPr="7AB8746B">
        <w:rPr>
          <w:rFonts w:ascii="Arial" w:hAnsi="Arial" w:cs="Arial"/>
          <w:lang w:val="sr-Cyrl-RS"/>
        </w:rPr>
        <w:t>По прегледу приспелог конкурсног материјала подносимо следећи</w:t>
      </w:r>
    </w:p>
    <w:p w14:paraId="69C0D7EC" w14:textId="77777777" w:rsidR="00B72CE6" w:rsidRPr="00D12E07" w:rsidRDefault="00B72CE6" w:rsidP="7AB8746B">
      <w:pPr>
        <w:jc w:val="both"/>
        <w:rPr>
          <w:rFonts w:ascii="Arial" w:hAnsi="Arial" w:cs="Arial"/>
          <w:lang w:val="sr-Cyrl-RS"/>
        </w:rPr>
      </w:pPr>
    </w:p>
    <w:p w14:paraId="2628575F" w14:textId="77777777" w:rsidR="00B72CE6" w:rsidRPr="00D12E07" w:rsidRDefault="6875C051" w:rsidP="7AB8746B">
      <w:pPr>
        <w:pStyle w:val="Heading2"/>
        <w:rPr>
          <w:rFonts w:ascii="Arial" w:hAnsi="Arial" w:cs="Arial"/>
          <w:b/>
          <w:bCs/>
          <w:sz w:val="36"/>
          <w:szCs w:val="36"/>
          <w:lang w:val="sr-Cyrl-RS"/>
        </w:rPr>
      </w:pPr>
      <w:r w:rsidRPr="7AB8746B">
        <w:rPr>
          <w:rFonts w:ascii="Arial" w:hAnsi="Arial" w:cs="Arial"/>
          <w:b/>
          <w:bCs/>
          <w:sz w:val="36"/>
          <w:szCs w:val="36"/>
          <w:lang w:val="sr-Cyrl-RS"/>
        </w:rPr>
        <w:t>И З В Е Ш Т А Ј</w:t>
      </w:r>
    </w:p>
    <w:p w14:paraId="74AC9ACB" w14:textId="77777777" w:rsidR="00B72CE6" w:rsidRPr="00D12E07" w:rsidRDefault="00B72CE6" w:rsidP="7AB8746B">
      <w:pPr>
        <w:jc w:val="both"/>
        <w:rPr>
          <w:rFonts w:ascii="Arial" w:hAnsi="Arial" w:cs="Arial"/>
          <w:lang w:val="sr-Cyrl-RS"/>
        </w:rPr>
      </w:pPr>
    </w:p>
    <w:p w14:paraId="1CBB624C" w14:textId="7EDAA555" w:rsidR="00B72CE6" w:rsidRDefault="6875C051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На конкурс објављен у огласним новинама </w:t>
      </w: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>Националне службе за запошљавање “Послови”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</w:t>
      </w:r>
      <w:r w:rsidR="76FF1957" w:rsidRPr="7AB8746B">
        <w:rPr>
          <w:rFonts w:ascii="Arial" w:hAnsi="Arial" w:cs="Arial"/>
          <w:sz w:val="20"/>
          <w:szCs w:val="20"/>
          <w:lang w:val="sr-Cyrl-RS"/>
        </w:rPr>
        <w:t xml:space="preserve">бр. </w:t>
      </w:r>
      <w:r w:rsidR="00CF60F0" w:rsidRPr="00CF60F0">
        <w:rPr>
          <w:rFonts w:ascii="Arial" w:hAnsi="Arial" w:cs="Arial"/>
          <w:sz w:val="20"/>
          <w:szCs w:val="20"/>
          <w:lang w:val="sr-Cyrl-RS"/>
        </w:rPr>
        <w:t xml:space="preserve">1213 </w:t>
      </w:r>
      <w:r w:rsidR="00CF60F0">
        <w:rPr>
          <w:rFonts w:ascii="Arial" w:hAnsi="Arial" w:cs="Arial"/>
          <w:sz w:val="20"/>
          <w:szCs w:val="20"/>
          <w:lang w:val="sr-Cyrl-RS"/>
        </w:rPr>
        <w:t>09</w:t>
      </w:r>
      <w:r w:rsidR="3E624FF0" w:rsidRPr="7AB8746B">
        <w:rPr>
          <w:rFonts w:ascii="Arial" w:hAnsi="Arial" w:cs="Arial"/>
          <w:sz w:val="20"/>
          <w:szCs w:val="20"/>
          <w:lang w:val="sr-Cyrl-RS"/>
        </w:rPr>
        <w:t>.</w:t>
      </w:r>
      <w:r w:rsidR="00CF60F0">
        <w:rPr>
          <w:rFonts w:ascii="Arial" w:hAnsi="Arial" w:cs="Arial"/>
          <w:sz w:val="20"/>
          <w:szCs w:val="20"/>
          <w:lang w:val="sr-Cyrl-RS"/>
        </w:rPr>
        <w:t>09</w:t>
      </w:r>
      <w:r w:rsidR="29C47084" w:rsidRPr="7AB8746B">
        <w:rPr>
          <w:rFonts w:ascii="Arial" w:hAnsi="Arial" w:cs="Arial"/>
          <w:sz w:val="20"/>
          <w:szCs w:val="20"/>
          <w:lang w:val="sr-Cyrl-RS"/>
        </w:rPr>
        <w:t>.202</w:t>
      </w:r>
      <w:r w:rsidR="00CF60F0">
        <w:rPr>
          <w:rFonts w:ascii="Arial" w:hAnsi="Arial" w:cs="Arial"/>
          <w:sz w:val="20"/>
          <w:szCs w:val="20"/>
          <w:lang w:val="sr-Cyrl-RS"/>
        </w:rPr>
        <w:t>6</w:t>
      </w:r>
      <w:r w:rsidRPr="7AB8746B">
        <w:rPr>
          <w:rFonts w:ascii="Arial" w:hAnsi="Arial" w:cs="Arial"/>
          <w:sz w:val="20"/>
          <w:szCs w:val="20"/>
          <w:lang w:val="sr-Cyrl-RS"/>
        </w:rPr>
        <w:t>. у предвиђеном року пријави</w:t>
      </w:r>
      <w:r w:rsidR="00CF60F0">
        <w:rPr>
          <w:rFonts w:ascii="Arial" w:hAnsi="Arial" w:cs="Arial"/>
          <w:sz w:val="20"/>
          <w:szCs w:val="20"/>
          <w:lang w:val="sr-Cyrl-RS"/>
        </w:rPr>
        <w:t>о</w:t>
      </w:r>
      <w:r w:rsidR="0A072318" w:rsidRPr="7AB8746B">
        <w:rPr>
          <w:rFonts w:ascii="Arial" w:hAnsi="Arial" w:cs="Arial"/>
          <w:sz w:val="20"/>
          <w:szCs w:val="20"/>
          <w:lang w:val="sr-Cyrl-RS"/>
        </w:rPr>
        <w:t xml:space="preserve"> с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 xml:space="preserve">е </w:t>
      </w:r>
      <w:r w:rsidR="00CF60F0">
        <w:rPr>
          <w:rFonts w:ascii="Arial" w:hAnsi="Arial" w:cs="Arial"/>
          <w:sz w:val="20"/>
          <w:szCs w:val="20"/>
          <w:lang w:val="sr-Cyrl-RS"/>
        </w:rPr>
        <w:t xml:space="preserve">један 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кандидат, </w:t>
      </w:r>
      <w:r w:rsidR="00CF60F0">
        <w:rPr>
          <w:rFonts w:ascii="Arial" w:hAnsi="Arial" w:cs="Arial"/>
          <w:sz w:val="20"/>
          <w:szCs w:val="20"/>
          <w:lang w:val="sr-Cyrl-RS"/>
        </w:rPr>
        <w:t>Радован Марковић</w:t>
      </w:r>
      <w:r w:rsidR="0A072318" w:rsidRPr="7AB8746B">
        <w:rPr>
          <w:rFonts w:ascii="Arial" w:hAnsi="Arial" w:cs="Arial"/>
          <w:sz w:val="20"/>
          <w:szCs w:val="20"/>
          <w:lang w:val="sr-Cyrl-RS"/>
        </w:rPr>
        <w:t>,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 xml:space="preserve"> који </w:t>
      </w:r>
      <w:r w:rsidR="00CF60F0">
        <w:rPr>
          <w:rFonts w:ascii="Arial" w:hAnsi="Arial" w:cs="Arial"/>
          <w:sz w:val="20"/>
          <w:szCs w:val="20"/>
          <w:lang w:val="sr-Cyrl-RS"/>
        </w:rPr>
        <w:t>је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 xml:space="preserve"> подне</w:t>
      </w:r>
      <w:r w:rsidR="00CF60F0">
        <w:rPr>
          <w:rFonts w:ascii="Arial" w:hAnsi="Arial" w:cs="Arial"/>
          <w:sz w:val="20"/>
          <w:szCs w:val="20"/>
          <w:lang w:val="sr-Cyrl-RS"/>
        </w:rPr>
        <w:t>о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сву документацију захтевану конкурсом. </w:t>
      </w:r>
    </w:p>
    <w:p w14:paraId="5BB6BD86" w14:textId="77777777" w:rsidR="006330DB" w:rsidRPr="007E3065" w:rsidRDefault="006330DB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C919533" w14:textId="23B61524" w:rsidR="00B72CE6" w:rsidRPr="006330DB" w:rsidRDefault="0A072318" w:rsidP="7AB8746B">
      <w:pPr>
        <w:pStyle w:val="NormalWeb"/>
        <w:spacing w:before="12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 xml:space="preserve">1. </w:t>
      </w:r>
      <w:r w:rsidR="00CF60F0">
        <w:rPr>
          <w:rFonts w:ascii="Arial" w:hAnsi="Arial" w:cs="Arial"/>
          <w:b/>
          <w:bCs/>
          <w:sz w:val="20"/>
          <w:szCs w:val="20"/>
          <w:lang w:val="sr-Cyrl-RS"/>
        </w:rPr>
        <w:t>Радован Марковић</w:t>
      </w:r>
    </w:p>
    <w:p w14:paraId="48157EFF" w14:textId="77777777" w:rsidR="00B72CE6" w:rsidRPr="007E3065" w:rsidRDefault="00B72CE6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BC662EA" w14:textId="23262AAF" w:rsidR="00B72CE6" w:rsidRPr="007E3065" w:rsidRDefault="6875C051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eastAsia="Arial" w:hAnsi="Arial" w:cs="Arial"/>
          <w:b/>
          <w:bCs/>
          <w:sz w:val="20"/>
          <w:szCs w:val="20"/>
          <w:lang w:val="sr-Cyrl-RS"/>
        </w:rPr>
        <w:t>БИОГРАФСКИ ПОДАЦИ О КАНДИДАТУ</w:t>
      </w:r>
    </w:p>
    <w:p w14:paraId="0774872A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CD5742">
        <w:rPr>
          <w:rFonts w:ascii="Arial" w:hAnsi="Arial" w:cs="Arial"/>
          <w:sz w:val="20"/>
          <w:szCs w:val="20"/>
          <w:lang w:val="sr-Cyrl-RS"/>
        </w:rPr>
        <w:t>Радован Марковић рођен је 5. августа 2002. године у Петровцу на Млави, где је завршио основну школу и гимназију у оквиру Средње школе „Младост“, на природно-математичком смеру. Током средњошколског образовања проглашен је за ђака генерације и стекао је диплому „Вук Караџић“.</w:t>
      </w:r>
    </w:p>
    <w:p w14:paraId="1C7211FA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5F2874BE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CD5742">
        <w:rPr>
          <w:rFonts w:ascii="Arial" w:hAnsi="Arial" w:cs="Arial"/>
          <w:sz w:val="20"/>
          <w:szCs w:val="20"/>
          <w:lang w:val="sr-Cyrl-RS"/>
        </w:rPr>
        <w:t>По завршетку средње школе, 2021. године уписао је Факултет организационих наука Универзитета у Београду, студијски програм Информациони системи и технологије. Основне академске студије завршио је 2025. године са просечном оценом 9,26, након чега је уписао мастер академске студије на Факултету организационих наука, на студијском програму Електронско пословање.</w:t>
      </w:r>
    </w:p>
    <w:p w14:paraId="2E137D75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CC0C294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00CD5742">
        <w:rPr>
          <w:rFonts w:ascii="Arial" w:hAnsi="Arial" w:cs="Arial"/>
          <w:sz w:val="20"/>
          <w:szCs w:val="20"/>
          <w:lang w:val="sr-Cyrl-RS"/>
        </w:rPr>
        <w:t>Током студија био је стипендиста државних програма: Стипендију за изузетно надарене ученике и студенте Министарства просвете Републике Србије примао је од трећег разреда средње школе до завршетка основних академских студија, односно у периоду од школске 2019/2020. до академске 2024/2025. године. Добитник је и стипендије „Доситеја“ Фонда за младе таленте Републике Србије за академску 2025/2026. годину.</w:t>
      </w:r>
    </w:p>
    <w:p w14:paraId="49F56FC5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B8A05E7" w14:textId="67CDC7C2" w:rsidR="00AB5C85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sz w:val="20"/>
          <w:szCs w:val="20"/>
          <w:lang w:val="sr-Cyrl-RS"/>
        </w:rPr>
        <w:t>Области његовог интересовања обухватају електронско пословање, интернет технологије, развој веб-апликација, блокчејн технологије, контејнеризацију апликација и развој игара. Поседује искуство у раду са програмским језицима, технологијама и алатима као што су Java, C#, JavaScript, TypeScript, PHP, Node.js, React, Docker, Git, WordPress, Supabase и Figma.</w:t>
      </w:r>
    </w:p>
    <w:p w14:paraId="1B084B5F" w14:textId="77777777" w:rsidR="00CD5742" w:rsidRPr="00CD5742" w:rsidRDefault="00CD5742" w:rsidP="00CD5742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</w:rPr>
      </w:pPr>
    </w:p>
    <w:p w14:paraId="77718886" w14:textId="20167B6A" w:rsidR="00B72CE6" w:rsidRPr="007E3065" w:rsidRDefault="6875C051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eastAsia="Arial" w:hAnsi="Arial" w:cs="Arial"/>
          <w:b/>
          <w:bCs/>
          <w:sz w:val="20"/>
          <w:szCs w:val="20"/>
          <w:lang w:val="sr-Cyrl-RS"/>
        </w:rPr>
        <w:t>НАСТАВНЕ АКТИВНОСТИ</w:t>
      </w:r>
    </w:p>
    <w:p w14:paraId="110051B4" w14:textId="5401234C" w:rsidR="00CD5742" w:rsidRPr="00CD5742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Током академских 2024/2025. и 2025/2026. године Радован Марковић ангажован је као сарадник ван радног односа </w:t>
      </w:r>
      <w:r w:rsidR="004C0EB5">
        <w:rPr>
          <w:rFonts w:ascii="Arial" w:hAnsi="Arial" w:cs="Arial"/>
          <w:color w:val="000000" w:themeColor="text1"/>
          <w:sz w:val="20"/>
          <w:szCs w:val="20"/>
          <w:lang w:val="sr-Cyrl-RS"/>
        </w:rPr>
        <w:t>-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демонстратор за ужу научну област Електронско пословање на Факултету организационих наука Универзитета у Београду.</w:t>
      </w:r>
    </w:p>
    <w:p w14:paraId="544B1E96" w14:textId="77777777" w:rsidR="00CD5742" w:rsidRPr="00CD5742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</w:p>
    <w:p w14:paraId="51F066A2" w14:textId="77777777" w:rsidR="00CD5742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У оквиру ангажовања на Катедри за електронско пословање учествовао је у извођењу вежби и припреми наставних материјала из следећих предмета:</w:t>
      </w:r>
    </w:p>
    <w:p w14:paraId="3F30A267" w14:textId="77777777" w:rsidR="00CD5742" w:rsidRP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Електронско пословање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28D99D1C" w14:textId="77777777" w:rsidR="00CD5742" w:rsidRP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Симулација и симулациони језици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4AE8F11C" w14:textId="77777777" w:rsidR="00CD5742" w:rsidRPr="003C0773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Интернет технологије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42752B54" w14:textId="43102E36" w:rsidR="003C0773" w:rsidRPr="00CD5742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Интернет маркетинг;</w:t>
      </w:r>
    </w:p>
    <w:p w14:paraId="6D97DCB1" w14:textId="77777777" w:rsidR="00CD5742" w:rsidRP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Клијентске веб технологије и скриптни језици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6FA537EC" w14:textId="77777777" w:rsidR="00CD5742" w:rsidRP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3C0773">
        <w:rPr>
          <w:rFonts w:ascii="Arial" w:hAnsi="Arial" w:cs="Arial"/>
          <w:i/>
          <w:iCs/>
          <w:color w:val="000000" w:themeColor="text1"/>
          <w:sz w:val="20"/>
          <w:szCs w:val="20"/>
          <w:lang w:val="sr-Cyrl-RS"/>
        </w:rPr>
        <w:t>Cloud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инфраструктура и сервиси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40F76812" w14:textId="77777777" w:rsid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lastRenderedPageBreak/>
        <w:t>Интернет маркетинг и друштвени медији</w:t>
      </w:r>
      <w:r>
        <w:rPr>
          <w:rFonts w:ascii="Arial" w:hAnsi="Arial" w:cs="Arial"/>
          <w:color w:val="000000" w:themeColor="text1"/>
          <w:sz w:val="20"/>
          <w:szCs w:val="20"/>
        </w:rPr>
        <w:t>;</w:t>
      </w:r>
    </w:p>
    <w:p w14:paraId="7AA5741A" w14:textId="52BB84FA" w:rsidR="003C077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Серверске веб технологије;</w:t>
      </w:r>
    </w:p>
    <w:p w14:paraId="54AB8832" w14:textId="30046196" w:rsidR="003C077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Развој напредних апликација електронског пословања</w:t>
      </w:r>
    </w:p>
    <w:p w14:paraId="7F976809" w14:textId="74B7768D" w:rsidR="003C0773" w:rsidRDefault="003C0773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Развој мобилних апликација и сервиса;</w:t>
      </w:r>
    </w:p>
    <w:p w14:paraId="65630BE4" w14:textId="6450EE7F" w:rsidR="003C0773" w:rsidRPr="003C0773" w:rsidRDefault="003C0773" w:rsidP="003C0773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Конкурентно и дистрибуирано програмирање;</w:t>
      </w:r>
    </w:p>
    <w:p w14:paraId="60E1432C" w14:textId="49E8FB67" w:rsidR="00CD5742" w:rsidRPr="00CD5742" w:rsidRDefault="00CD5742" w:rsidP="00CD5742">
      <w:pPr>
        <w:pStyle w:val="ListParagraph"/>
        <w:numPr>
          <w:ilvl w:val="0"/>
          <w:numId w:val="36"/>
        </w:num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Управљање ризиком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C077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у </w:t>
      </w: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развоју апликација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електронско</w:t>
      </w: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г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пословањ</w:t>
      </w:r>
      <w:r>
        <w:rPr>
          <w:rFonts w:ascii="Arial" w:hAnsi="Arial" w:cs="Arial"/>
          <w:color w:val="000000" w:themeColor="text1"/>
          <w:sz w:val="20"/>
          <w:szCs w:val="20"/>
          <w:lang w:val="sr-Cyrl-RS"/>
        </w:rPr>
        <w:t>а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.</w:t>
      </w:r>
    </w:p>
    <w:p w14:paraId="3CDAD14A" w14:textId="77777777" w:rsidR="00CD5742" w:rsidRPr="00CD5742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</w:p>
    <w:p w14:paraId="3118AE16" w14:textId="1C35D9F7" w:rsidR="00AB5C85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 w:themeColor="text1"/>
          <w:sz w:val="20"/>
          <w:szCs w:val="20"/>
          <w:lang w:val="sr-Cyrl-RS"/>
        </w:rPr>
      </w:pP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>На Летњој школи „Технологије електронског пословања 2026“, у организацији Катедре за електронско пословање</w:t>
      </w:r>
      <w:r w:rsidR="003C0773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Универзитета у Београду -</w:t>
      </w:r>
      <w:r w:rsidRPr="00CD5742">
        <w:rPr>
          <w:rFonts w:ascii="Arial" w:hAnsi="Arial" w:cs="Arial"/>
          <w:color w:val="000000" w:themeColor="text1"/>
          <w:sz w:val="20"/>
          <w:szCs w:val="20"/>
          <w:lang w:val="sr-Cyrl-RS"/>
        </w:rPr>
        <w:t xml:space="preserve"> Факултета организационих наука, ангажован је као предавач.</w:t>
      </w:r>
    </w:p>
    <w:p w14:paraId="7F3BD4F0" w14:textId="77777777" w:rsidR="00CD5742" w:rsidRPr="007E3065" w:rsidRDefault="00CD5742" w:rsidP="00CD5742">
      <w:pPr>
        <w:tabs>
          <w:tab w:val="left" w:pos="576"/>
          <w:tab w:val="left" w:pos="720"/>
          <w:tab w:val="left" w:pos="2160"/>
        </w:tabs>
        <w:ind w:right="6"/>
        <w:jc w:val="both"/>
        <w:rPr>
          <w:rFonts w:ascii="Arial" w:hAnsi="Arial" w:cs="Arial"/>
          <w:color w:val="000000"/>
          <w:sz w:val="20"/>
          <w:szCs w:val="20"/>
          <w:lang w:val="sr-Cyrl-RS"/>
        </w:rPr>
      </w:pPr>
    </w:p>
    <w:p w14:paraId="579613D5" w14:textId="2FD2DA69" w:rsidR="00AB5C85" w:rsidRDefault="29C47084" w:rsidP="7AB8746B">
      <w:pPr>
        <w:tabs>
          <w:tab w:val="left" w:pos="576"/>
          <w:tab w:val="left" w:pos="720"/>
          <w:tab w:val="left" w:pos="216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eastAsia="Arial" w:hAnsi="Arial" w:cs="Arial"/>
          <w:b/>
          <w:bCs/>
          <w:sz w:val="20"/>
          <w:szCs w:val="20"/>
          <w:lang w:val="sr-Cyrl-RS"/>
        </w:rPr>
        <w:t>СПИСАК ОБЈАВЉЕНИХ РАДОВА</w:t>
      </w:r>
    </w:p>
    <w:p w14:paraId="3E041866" w14:textId="77777777" w:rsidR="00CD5742" w:rsidRPr="00CD5742" w:rsidRDefault="00CD5742" w:rsidP="00CD574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sz w:val="20"/>
          <w:szCs w:val="20"/>
        </w:rPr>
        <w:t>Радован Марковић је објавио следеће научне радове:</w:t>
      </w:r>
    </w:p>
    <w:p w14:paraId="3E28E383" w14:textId="77777777" w:rsidR="00CD5742" w:rsidRPr="00CD5742" w:rsidRDefault="00CD5742" w:rsidP="00CD574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b/>
          <w:bCs/>
          <w:sz w:val="20"/>
          <w:szCs w:val="20"/>
        </w:rPr>
        <w:t>Радови саопштени на скупу међународног значаја штампани у целини (М33):</w:t>
      </w:r>
    </w:p>
    <w:p w14:paraId="41ACE5FE" w14:textId="24DF3EA7" w:rsidR="00CD5742" w:rsidRPr="00CD5742" w:rsidRDefault="00CD5742" w:rsidP="00CD5742">
      <w:pPr>
        <w:pStyle w:val="ListParagraph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sz w:val="20"/>
          <w:szCs w:val="20"/>
        </w:rPr>
        <w:t xml:space="preserve">Луковац, П., Jafarzadeh, H., Симић, М., </w:t>
      </w:r>
      <w:r w:rsidRPr="00CD5742">
        <w:rPr>
          <w:rFonts w:ascii="Arial" w:hAnsi="Arial" w:cs="Arial"/>
          <w:b/>
          <w:bCs/>
          <w:sz w:val="20"/>
          <w:szCs w:val="20"/>
        </w:rPr>
        <w:t>Марковић</w:t>
      </w:r>
      <w:r>
        <w:rPr>
          <w:rFonts w:ascii="Arial" w:hAnsi="Arial" w:cs="Arial"/>
          <w:b/>
          <w:bCs/>
          <w:sz w:val="20"/>
          <w:szCs w:val="20"/>
          <w:lang w:val="sr-Cyrl-RS"/>
        </w:rPr>
        <w:t>,</w:t>
      </w:r>
      <w:r w:rsidRPr="00CD5742">
        <w:rPr>
          <w:rFonts w:ascii="Arial" w:hAnsi="Arial" w:cs="Arial"/>
          <w:b/>
          <w:bCs/>
          <w:sz w:val="20"/>
          <w:szCs w:val="20"/>
        </w:rPr>
        <w:t xml:space="preserve"> Р.</w:t>
      </w:r>
      <w:r w:rsidRPr="00CD5742">
        <w:rPr>
          <w:rFonts w:ascii="Arial" w:hAnsi="Arial" w:cs="Arial"/>
          <w:sz w:val="20"/>
          <w:szCs w:val="20"/>
        </w:rPr>
        <w:t xml:space="preserve">, &amp; Јовановић, С. (2025, December). Design and development of smart beehive solution. In </w:t>
      </w:r>
      <w:r w:rsidRPr="00CD5742">
        <w:rPr>
          <w:rFonts w:ascii="Arial" w:hAnsi="Arial" w:cs="Arial"/>
          <w:i/>
          <w:iCs/>
          <w:sz w:val="20"/>
          <w:szCs w:val="20"/>
        </w:rPr>
        <w:t>E-business technologies conference proceedings</w:t>
      </w:r>
      <w:r w:rsidRPr="00CD5742">
        <w:rPr>
          <w:rFonts w:ascii="Arial" w:hAnsi="Arial" w:cs="Arial"/>
          <w:sz w:val="20"/>
          <w:szCs w:val="20"/>
        </w:rPr>
        <w:t xml:space="preserve"> (Vol. 4, No. 1).</w:t>
      </w:r>
    </w:p>
    <w:p w14:paraId="21000D1A" w14:textId="77777777" w:rsidR="00CD5742" w:rsidRPr="00CD5742" w:rsidRDefault="00CD5742" w:rsidP="00CD5742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b/>
          <w:bCs/>
          <w:sz w:val="20"/>
          <w:szCs w:val="20"/>
        </w:rPr>
        <w:t>Радови саопштени на међународном скупу, прихваћени за објављивање (М33 – у штампи):</w:t>
      </w:r>
    </w:p>
    <w:p w14:paraId="1A037165" w14:textId="77777777" w:rsidR="00CD5742" w:rsidRPr="00CD5742" w:rsidRDefault="00CD5742" w:rsidP="00CD5742">
      <w:pPr>
        <w:pStyle w:val="ListParagraph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sz w:val="20"/>
          <w:szCs w:val="20"/>
        </w:rPr>
        <w:t xml:space="preserve">Симић, М., </w:t>
      </w:r>
      <w:r w:rsidRPr="00CD5742">
        <w:rPr>
          <w:rFonts w:ascii="Arial" w:hAnsi="Arial" w:cs="Arial"/>
          <w:b/>
          <w:bCs/>
          <w:sz w:val="20"/>
          <w:szCs w:val="20"/>
        </w:rPr>
        <w:t>Марковић, Р.</w:t>
      </w:r>
      <w:r w:rsidRPr="00CD5742">
        <w:rPr>
          <w:rFonts w:ascii="Arial" w:hAnsi="Arial" w:cs="Arial"/>
          <w:sz w:val="20"/>
          <w:szCs w:val="20"/>
        </w:rPr>
        <w:t>, &amp; Богдановић, З. (2026). Design and Implementation of an AI Agent for Automated Analysis of GitHub Repositories Using LangChain. 20th International Symposium on Organizational Sciences – SymOrg 2026, Копаоник, Србија.</w:t>
      </w:r>
    </w:p>
    <w:p w14:paraId="1121E618" w14:textId="77777777" w:rsidR="00CD5742" w:rsidRPr="00CD5742" w:rsidRDefault="00CD5742" w:rsidP="00CD5742">
      <w:pPr>
        <w:pStyle w:val="ListParagraph"/>
        <w:numPr>
          <w:ilvl w:val="0"/>
          <w:numId w:val="37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CD5742">
        <w:rPr>
          <w:rFonts w:ascii="Arial" w:hAnsi="Arial" w:cs="Arial"/>
          <w:sz w:val="20"/>
          <w:szCs w:val="20"/>
        </w:rPr>
        <w:t xml:space="preserve">Луковац, П., </w:t>
      </w:r>
      <w:r w:rsidRPr="00CD5742">
        <w:rPr>
          <w:rFonts w:ascii="Arial" w:hAnsi="Arial" w:cs="Arial"/>
          <w:b/>
          <w:bCs/>
          <w:sz w:val="20"/>
          <w:szCs w:val="20"/>
        </w:rPr>
        <w:t>Марковић, Р.</w:t>
      </w:r>
      <w:r w:rsidRPr="00CD5742">
        <w:rPr>
          <w:rFonts w:ascii="Arial" w:hAnsi="Arial" w:cs="Arial"/>
          <w:sz w:val="20"/>
          <w:szCs w:val="20"/>
        </w:rPr>
        <w:t>, Стојановић, Д., &amp; Сувајџић, М. (2026). Multilayer IoT Data Pipeline for Smart Agriculture: From Edge Sensing to Cloud-Based Time-Series Solution. 20th International Symposium on Organizational Sciences – SymOrg 2026, Копаоник, Србија.</w:t>
      </w:r>
    </w:p>
    <w:p w14:paraId="0AE4458E" w14:textId="77777777" w:rsidR="00B72CE6" w:rsidRPr="007E3065" w:rsidRDefault="00B72CE6" w:rsidP="7AB8746B">
      <w:pPr>
        <w:tabs>
          <w:tab w:val="left" w:pos="432"/>
          <w:tab w:val="left" w:pos="720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0F9B4196" w14:textId="50220542" w:rsidR="00274D40" w:rsidRPr="007E3065" w:rsidRDefault="73B686F8" w:rsidP="7AB8746B">
      <w:pPr>
        <w:tabs>
          <w:tab w:val="left" w:pos="432"/>
          <w:tab w:val="left" w:pos="720"/>
        </w:tabs>
        <w:spacing w:after="160" w:line="257" w:lineRule="auto"/>
        <w:jc w:val="both"/>
        <w:rPr>
          <w:rFonts w:ascii="Arial" w:eastAsia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eastAsia="Arial" w:hAnsi="Arial" w:cs="Arial"/>
          <w:b/>
          <w:bCs/>
          <w:sz w:val="20"/>
          <w:szCs w:val="20"/>
          <w:lang w:val="sr-Cyrl-RS"/>
        </w:rPr>
        <w:t>ПРАКСА И ИСКУСТВО</w:t>
      </w:r>
    </w:p>
    <w:p w14:paraId="2E3A133E" w14:textId="77777777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Стручну праксу у оквиру основних академских студија Радован Марковић обавио је на Факултету организационих наука Универзитета у Београду. На истом факултету обавио је и стручну праксу предвиђену програмом мастер академских студија.</w:t>
      </w:r>
    </w:p>
    <w:p w14:paraId="0500F783" w14:textId="77777777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Током основних студија био је активан члан Удружења студената информатике ФОНИС. У оквиру удружења учествовао је у реализацији пројекта „ФОН Хакатон 2024“ као члан тима за односе са компанијама, након чега је био координатор истог тима на пројекту „Компаније студентима“. У академској 2024/2025. години обављао је функцију члана Управног одбора удружења, задуженог за односе са компанијама.</w:t>
      </w:r>
    </w:p>
    <w:p w14:paraId="112402BB" w14:textId="693E2517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На такмичењу „Web3 Hackathon 2025“, одржаном у организацији Лабораторије за blockchain Факултета организационих наука</w:t>
      </w:r>
      <w:r w:rsidR="003C077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</w:t>
      </w:r>
      <w:r w:rsidRPr="00FC036B">
        <w:rPr>
          <w:rFonts w:ascii="Arial" w:hAnsi="Arial" w:cs="Arial"/>
          <w:sz w:val="20"/>
          <w:szCs w:val="20"/>
        </w:rPr>
        <w:t>, са својим тимом освојио је друго место. Тим је развио апликацију „Дигитални пасош за аутомобиле“, која применом blockchain технологије омогућава транспарентно и поуздано праћење историјата возила.</w:t>
      </w:r>
    </w:p>
    <w:p w14:paraId="2D8984DE" w14:textId="77777777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У септембру 2025. године похађао је Летњу школу „Технологије електронског пословања 2025“.</w:t>
      </w:r>
    </w:p>
    <w:p w14:paraId="0FBB16B0" w14:textId="6E6AF2D2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У периоду од 28. јуна до 4. јула 2026. године учествовао је</w:t>
      </w:r>
      <w:r>
        <w:rPr>
          <w:rFonts w:ascii="Arial" w:hAnsi="Arial" w:cs="Arial"/>
          <w:sz w:val="20"/>
          <w:szCs w:val="20"/>
          <w:lang w:val="sr-Cyrl-RS"/>
        </w:rPr>
        <w:t xml:space="preserve"> као студент</w:t>
      </w:r>
      <w:r w:rsidRPr="00FC036B">
        <w:rPr>
          <w:rFonts w:ascii="Arial" w:hAnsi="Arial" w:cs="Arial"/>
          <w:sz w:val="20"/>
          <w:szCs w:val="20"/>
        </w:rPr>
        <w:t xml:space="preserve"> у Erasmus+ комбинованом интензивном програму (BIP) </w:t>
      </w:r>
      <w:r w:rsidRPr="00FC036B">
        <w:rPr>
          <w:rFonts w:ascii="Arial" w:hAnsi="Arial" w:cs="Arial"/>
          <w:i/>
          <w:iCs/>
          <w:sz w:val="20"/>
          <w:szCs w:val="20"/>
        </w:rPr>
        <w:t>„Reshape to sustain: sustainable future enabled by next level digital transformation“</w:t>
      </w:r>
      <w:r w:rsidRPr="00FC036B">
        <w:rPr>
          <w:rFonts w:ascii="Arial" w:hAnsi="Arial" w:cs="Arial"/>
          <w:sz w:val="20"/>
          <w:szCs w:val="20"/>
        </w:rPr>
        <w:t>, који је организовао Факултет организације и информатике Универзитета у Загребу. Физички део програма одржан је у Вараждину, а у оквиру међународног тима радио је на развоју иновативног и одрживог дигиталног решења заснованог на примени савремених технологија.</w:t>
      </w:r>
    </w:p>
    <w:p w14:paraId="17620FD8" w14:textId="5CDE1CA9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У оквиру пројекта Web3 Innovation HUB (W3IH) учествовао је у првом циклусу Startup Incubation Programme. На завршном међународном догађају Joint Pitching / Final Pitch, одржаном 9. и 10. јула 2026. године у Сплиту, са својим тимом представио је развијено стартап решење.</w:t>
      </w:r>
    </w:p>
    <w:p w14:paraId="280683E6" w14:textId="5E19840C" w:rsidR="00FC036B" w:rsidRPr="00FC036B" w:rsidRDefault="00FC036B" w:rsidP="00FC036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C036B">
        <w:rPr>
          <w:rFonts w:ascii="Arial" w:hAnsi="Arial" w:cs="Arial"/>
          <w:sz w:val="20"/>
          <w:szCs w:val="20"/>
        </w:rPr>
        <w:t>Као волонтер учествовао је у организацији више стручних и научних догађаја на Факултету организационих наука</w:t>
      </w:r>
      <w:r w:rsidR="003C077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</w:t>
      </w:r>
      <w:r w:rsidRPr="00FC036B">
        <w:rPr>
          <w:rFonts w:ascii="Arial" w:hAnsi="Arial" w:cs="Arial"/>
          <w:sz w:val="20"/>
          <w:szCs w:val="20"/>
        </w:rPr>
        <w:t>, међу којима су међународне конференције FedCSIS 2024 и ISD 2025, као и конференција E-Business Technologies 2025 – EBT 2025.</w:t>
      </w:r>
    </w:p>
    <w:p w14:paraId="3A5F5F21" w14:textId="77777777" w:rsidR="00AB5C85" w:rsidRPr="007E3065" w:rsidRDefault="00AB5C85" w:rsidP="00AB5C85">
      <w:pPr>
        <w:spacing w:after="120"/>
        <w:jc w:val="both"/>
        <w:rPr>
          <w:rFonts w:ascii="Arial" w:hAnsi="Arial" w:cs="Arial"/>
          <w:sz w:val="20"/>
          <w:szCs w:val="20"/>
          <w:lang w:val="sr-Cyrl-RS"/>
        </w:rPr>
      </w:pPr>
    </w:p>
    <w:p w14:paraId="145FAB43" w14:textId="77777777" w:rsidR="00B331AE" w:rsidRDefault="00B331AE">
      <w:pPr>
        <w:rPr>
          <w:rFonts w:ascii="Arial" w:hAnsi="Arial" w:cs="Arial"/>
          <w:b/>
          <w:bCs/>
          <w:sz w:val="20"/>
          <w:szCs w:val="20"/>
          <w:lang w:val="sr-Cyrl-RS"/>
        </w:rPr>
      </w:pPr>
      <w:r>
        <w:rPr>
          <w:rFonts w:ascii="Arial" w:hAnsi="Arial" w:cs="Arial"/>
          <w:b/>
          <w:bCs/>
          <w:sz w:val="20"/>
          <w:szCs w:val="20"/>
          <w:lang w:val="sr-Cyrl-RS"/>
        </w:rPr>
        <w:br w:type="page"/>
      </w:r>
    </w:p>
    <w:p w14:paraId="77D13E7D" w14:textId="1E5740DA" w:rsidR="00B72CE6" w:rsidRPr="007E3065" w:rsidRDefault="6875C051" w:rsidP="7AB8746B">
      <w:pPr>
        <w:rPr>
          <w:rFonts w:ascii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lastRenderedPageBreak/>
        <w:t>ОЦЕНА ИСПУЊЕНОСТИ УСЛОВА ЗА ИЗБОР И ПРЕДЛОГ КОМИСИЈЕ</w:t>
      </w:r>
    </w:p>
    <w:p w14:paraId="315748E2" w14:textId="77777777" w:rsidR="00B33CC6" w:rsidRPr="007E3065" w:rsidRDefault="00B33CC6" w:rsidP="7AB8746B">
      <w:pPr>
        <w:rPr>
          <w:rFonts w:ascii="Arial" w:hAnsi="Arial" w:cs="Arial"/>
          <w:b/>
          <w:bCs/>
          <w:sz w:val="20"/>
          <w:szCs w:val="20"/>
          <w:lang w:val="sr-Cyrl-RS"/>
        </w:rPr>
      </w:pPr>
    </w:p>
    <w:p w14:paraId="7C93C929" w14:textId="3E8EC5E8" w:rsidR="00B72CE6" w:rsidRPr="007E3065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Кандидат</w:t>
      </w:r>
      <w:r w:rsidR="00CD5742">
        <w:rPr>
          <w:rFonts w:ascii="Arial" w:hAnsi="Arial" w:cs="Arial"/>
          <w:sz w:val="20"/>
          <w:szCs w:val="20"/>
          <w:lang w:val="sr-Cyrl-RS"/>
        </w:rPr>
        <w:t xml:space="preserve"> Радован Марковић 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задовољава све услове предвиђене Статутом Факултета организационих наука и Закона о високом образовању за избор </w:t>
      </w: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 xml:space="preserve">сарадника у </w:t>
      </w:r>
      <w:r w:rsidR="2DD10660" w:rsidRPr="7AB8746B">
        <w:rPr>
          <w:rFonts w:ascii="Arial" w:hAnsi="Arial" w:cs="Arial"/>
          <w:b/>
          <w:bCs/>
          <w:sz w:val="20"/>
          <w:szCs w:val="20"/>
          <w:lang w:val="sr-Cyrl-RS"/>
        </w:rPr>
        <w:t xml:space="preserve">настави </w:t>
      </w:r>
      <w:r w:rsidR="2DD10660" w:rsidRPr="7AB8746B">
        <w:rPr>
          <w:rFonts w:ascii="Arial" w:hAnsi="Arial" w:cs="Arial"/>
          <w:sz w:val="20"/>
          <w:szCs w:val="20"/>
          <w:lang w:val="sr-Cyrl-RS"/>
        </w:rPr>
        <w:t>з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а ужу 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>научну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област </w:t>
      </w: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>Електронско пословање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. </w:t>
      </w:r>
    </w:p>
    <w:p w14:paraId="4C99198A" w14:textId="77777777" w:rsidR="00B72CE6" w:rsidRPr="007E3065" w:rsidRDefault="00B72CE6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28758F7D" w14:textId="5565D51C" w:rsidR="00B72CE6" w:rsidRPr="007E3065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У току досадашњег ангажовања на Факултету организационих наука Универзитета у Београду кандидат </w:t>
      </w:r>
      <w:r w:rsidR="00CD5742">
        <w:rPr>
          <w:rFonts w:ascii="Arial" w:hAnsi="Arial" w:cs="Arial"/>
          <w:sz w:val="20"/>
          <w:szCs w:val="20"/>
          <w:lang w:val="sr-Cyrl-RS"/>
        </w:rPr>
        <w:t>је</w:t>
      </w:r>
      <w:r w:rsidR="0A072318" w:rsidRPr="7AB8746B">
        <w:rPr>
          <w:rFonts w:ascii="Arial" w:hAnsi="Arial" w:cs="Arial"/>
          <w:sz w:val="20"/>
          <w:szCs w:val="20"/>
          <w:lang w:val="sr-Cyrl-RS"/>
        </w:rPr>
        <w:t xml:space="preserve"> </w:t>
      </w:r>
      <w:r w:rsidRPr="7AB8746B">
        <w:rPr>
          <w:rFonts w:ascii="Arial" w:hAnsi="Arial" w:cs="Arial"/>
          <w:sz w:val="20"/>
          <w:szCs w:val="20"/>
          <w:lang w:val="sr-Cyrl-RS"/>
        </w:rPr>
        <w:t>показа</w:t>
      </w:r>
      <w:r w:rsidR="00CD5742">
        <w:rPr>
          <w:rFonts w:ascii="Arial" w:hAnsi="Arial" w:cs="Arial"/>
          <w:sz w:val="20"/>
          <w:szCs w:val="20"/>
          <w:lang w:val="sr-Cyrl-RS"/>
        </w:rPr>
        <w:t>о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изразите склоности ка стручном, научном и педагошком раду. </w:t>
      </w:r>
    </w:p>
    <w:p w14:paraId="410E6568" w14:textId="77777777" w:rsidR="00B72CE6" w:rsidRPr="007E3065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 </w:t>
      </w:r>
    </w:p>
    <w:p w14:paraId="60552D0F" w14:textId="12B4803D" w:rsidR="00B72CE6" w:rsidRDefault="6875C051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На основу изложеног, Комисија предлаже 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>Изборном већу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Факултета организационих наука да се </w:t>
      </w:r>
      <w:r w:rsidR="00CD5742">
        <w:rPr>
          <w:rFonts w:ascii="Arial" w:hAnsi="Arial" w:cs="Arial"/>
          <w:b/>
          <w:bCs/>
          <w:sz w:val="20"/>
          <w:szCs w:val="20"/>
          <w:lang w:val="sr-Cyrl-RS"/>
        </w:rPr>
        <w:t>Радован Марковић</w:t>
      </w:r>
      <w:r w:rsidR="0A072318" w:rsidRPr="7AB8746B">
        <w:rPr>
          <w:rFonts w:ascii="Arial" w:hAnsi="Arial" w:cs="Arial"/>
          <w:sz w:val="20"/>
          <w:szCs w:val="20"/>
          <w:lang w:val="sr-Cyrl-RS"/>
        </w:rPr>
        <w:t xml:space="preserve"> </w:t>
      </w:r>
      <w:r w:rsidR="2EDA00A6" w:rsidRPr="7AB8746B">
        <w:rPr>
          <w:rFonts w:ascii="Arial" w:hAnsi="Arial" w:cs="Arial"/>
          <w:sz w:val="20"/>
          <w:szCs w:val="20"/>
          <w:lang w:val="sr-Cyrl-RS"/>
        </w:rPr>
        <w:t xml:space="preserve"> </w:t>
      </w:r>
      <w:r w:rsidRPr="7AB8746B">
        <w:rPr>
          <w:rFonts w:ascii="Arial" w:hAnsi="Arial" w:cs="Arial"/>
          <w:sz w:val="20"/>
          <w:szCs w:val="20"/>
          <w:lang w:val="sr-Cyrl-RS"/>
        </w:rPr>
        <w:t>изабе</w:t>
      </w:r>
      <w:r w:rsidR="00CD5742">
        <w:rPr>
          <w:rFonts w:ascii="Arial" w:hAnsi="Arial" w:cs="Arial"/>
          <w:sz w:val="20"/>
          <w:szCs w:val="20"/>
          <w:lang w:val="sr-Cyrl-RS"/>
        </w:rPr>
        <w:t>ре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у звање </w:t>
      </w:r>
      <w:r w:rsidR="2DD10660" w:rsidRPr="7AB8746B">
        <w:rPr>
          <w:rFonts w:ascii="Arial" w:hAnsi="Arial" w:cs="Arial"/>
          <w:b/>
          <w:bCs/>
          <w:sz w:val="20"/>
          <w:szCs w:val="20"/>
          <w:lang w:val="sr-Cyrl-RS"/>
        </w:rPr>
        <w:t xml:space="preserve">сарадника у настави </w:t>
      </w:r>
      <w:r w:rsidRPr="7AB8746B">
        <w:rPr>
          <w:rFonts w:ascii="Arial" w:hAnsi="Arial" w:cs="Arial"/>
          <w:sz w:val="20"/>
          <w:szCs w:val="20"/>
          <w:lang w:val="sr-Cyrl-RS"/>
        </w:rPr>
        <w:t>на Факултету организационих наука Универзитета у Београду за ужу научну област</w:t>
      </w: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 xml:space="preserve"> Електронско пословање</w:t>
      </w:r>
      <w:r w:rsidRPr="7AB8746B">
        <w:rPr>
          <w:rFonts w:ascii="Arial" w:hAnsi="Arial" w:cs="Arial"/>
          <w:sz w:val="20"/>
          <w:szCs w:val="20"/>
          <w:lang w:val="sr-Cyrl-RS"/>
        </w:rPr>
        <w:t>.</w:t>
      </w:r>
    </w:p>
    <w:p w14:paraId="258CA1D9" w14:textId="77777777" w:rsidR="00CD5742" w:rsidRDefault="00CD5742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0CACF2D" w14:textId="77777777" w:rsidR="00CD5742" w:rsidRPr="003649A0" w:rsidRDefault="00CD5742" w:rsidP="7AB8746B">
      <w:pPr>
        <w:tabs>
          <w:tab w:val="left" w:pos="432"/>
          <w:tab w:val="left" w:pos="720"/>
          <w:tab w:val="left" w:pos="4464"/>
        </w:tabs>
        <w:ind w:right="6"/>
        <w:jc w:val="both"/>
        <w:rPr>
          <w:rFonts w:ascii="Arial" w:hAnsi="Arial" w:cs="Arial"/>
          <w:sz w:val="20"/>
          <w:szCs w:val="20"/>
          <w:lang w:val="sr-Latn-RS"/>
        </w:rPr>
      </w:pPr>
    </w:p>
    <w:p w14:paraId="3EAE6FF7" w14:textId="77777777" w:rsidR="00AB5C85" w:rsidRPr="007E3065" w:rsidRDefault="00AB5C85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450A3690" w14:textId="77777777" w:rsidR="00AB5C85" w:rsidRPr="007E3065" w:rsidRDefault="00AB5C85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33DC185E" w14:textId="3BA193D0" w:rsidR="00B72CE6" w:rsidRPr="00765ECD" w:rsidRDefault="6875C051">
      <w:pPr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У Београду, </w:t>
      </w:r>
      <w:r w:rsidR="00CD5742" w:rsidRPr="003649A0">
        <w:rPr>
          <w:rFonts w:ascii="Arial" w:hAnsi="Arial" w:cs="Arial"/>
          <w:sz w:val="20"/>
          <w:szCs w:val="20"/>
          <w:lang w:val="sr-Cyrl-RS"/>
        </w:rPr>
        <w:t>2</w:t>
      </w:r>
      <w:r w:rsidR="003649A0" w:rsidRPr="003649A0">
        <w:rPr>
          <w:rFonts w:ascii="Arial" w:hAnsi="Arial" w:cs="Arial"/>
          <w:sz w:val="20"/>
          <w:szCs w:val="20"/>
          <w:lang w:val="sr-Latn-RS"/>
        </w:rPr>
        <w:t>9</w:t>
      </w:r>
      <w:r w:rsidR="00CD5742" w:rsidRPr="003649A0">
        <w:rPr>
          <w:rFonts w:ascii="Arial" w:hAnsi="Arial" w:cs="Arial"/>
          <w:sz w:val="20"/>
          <w:szCs w:val="20"/>
          <w:lang w:val="sr-Cyrl-RS"/>
        </w:rPr>
        <w:t>.</w:t>
      </w:r>
      <w:r w:rsidR="00765ECD" w:rsidRPr="003649A0">
        <w:rPr>
          <w:rFonts w:ascii="Arial" w:hAnsi="Arial" w:cs="Arial"/>
          <w:sz w:val="20"/>
          <w:szCs w:val="20"/>
          <w:lang w:val="sr-Cyrl-RS"/>
        </w:rPr>
        <w:t xml:space="preserve"> </w:t>
      </w:r>
      <w:r w:rsidR="00CD5742" w:rsidRPr="003649A0">
        <w:rPr>
          <w:rFonts w:ascii="Arial" w:hAnsi="Arial" w:cs="Arial"/>
          <w:sz w:val="20"/>
          <w:szCs w:val="20"/>
          <w:lang w:val="sr-Cyrl-RS"/>
        </w:rPr>
        <w:t>септембра</w:t>
      </w:r>
      <w:r w:rsidR="00765ECD" w:rsidRPr="003649A0">
        <w:rPr>
          <w:rFonts w:ascii="Arial" w:hAnsi="Arial" w:cs="Arial"/>
          <w:sz w:val="20"/>
          <w:szCs w:val="20"/>
          <w:lang w:val="sr-Cyrl-RS"/>
        </w:rPr>
        <w:t xml:space="preserve"> 202</w:t>
      </w:r>
      <w:r w:rsidR="00CD5742" w:rsidRPr="003649A0">
        <w:rPr>
          <w:rFonts w:ascii="Arial" w:hAnsi="Arial" w:cs="Arial"/>
          <w:sz w:val="20"/>
          <w:szCs w:val="20"/>
          <w:lang w:val="sr-Cyrl-RS"/>
        </w:rPr>
        <w:t>6</w:t>
      </w:r>
      <w:r w:rsidR="00765ECD" w:rsidRPr="003649A0">
        <w:rPr>
          <w:rFonts w:ascii="Arial" w:hAnsi="Arial" w:cs="Arial"/>
          <w:sz w:val="20"/>
          <w:szCs w:val="20"/>
          <w:lang w:val="sr-Cyrl-RS"/>
        </w:rPr>
        <w:t>. године</w:t>
      </w:r>
    </w:p>
    <w:p w14:paraId="1D9F90C3" w14:textId="77777777" w:rsidR="00B72CE6" w:rsidRPr="007E3065" w:rsidRDefault="00B72CE6" w:rsidP="7AB8746B">
      <w:pPr>
        <w:jc w:val="both"/>
        <w:rPr>
          <w:rFonts w:ascii="Arial" w:hAnsi="Arial" w:cs="Arial"/>
          <w:sz w:val="20"/>
          <w:szCs w:val="20"/>
          <w:lang w:val="sr-Cyrl-RS"/>
        </w:rPr>
      </w:pPr>
    </w:p>
    <w:p w14:paraId="0D814EAD" w14:textId="77777777" w:rsidR="00B72CE6" w:rsidRPr="007E3065" w:rsidRDefault="6875C051" w:rsidP="7AB8746B">
      <w:pPr>
        <w:ind w:left="3630"/>
        <w:jc w:val="both"/>
        <w:rPr>
          <w:rFonts w:ascii="Arial" w:hAnsi="Arial" w:cs="Arial"/>
          <w:b/>
          <w:bCs/>
          <w:sz w:val="20"/>
          <w:szCs w:val="20"/>
          <w:lang w:val="sr-Cyrl-RS"/>
        </w:rPr>
      </w:pPr>
      <w:r w:rsidRPr="7AB8746B">
        <w:rPr>
          <w:rFonts w:ascii="Arial" w:hAnsi="Arial" w:cs="Arial"/>
          <w:b/>
          <w:bCs/>
          <w:sz w:val="20"/>
          <w:szCs w:val="20"/>
          <w:lang w:val="sr-Cyrl-RS"/>
        </w:rPr>
        <w:t>КОМИСИЈА</w:t>
      </w:r>
    </w:p>
    <w:p w14:paraId="34B4016A" w14:textId="54526DEB" w:rsidR="00B72CE6" w:rsidRPr="007E3065" w:rsidRDefault="00B72CE6" w:rsidP="7AB8746B">
      <w:pPr>
        <w:ind w:left="3630"/>
        <w:jc w:val="both"/>
        <w:rPr>
          <w:rFonts w:ascii="Arial" w:hAnsi="Arial" w:cs="Arial"/>
          <w:sz w:val="20"/>
          <w:szCs w:val="20"/>
          <w:lang w:val="sr-Cyrl-RS"/>
        </w:rPr>
      </w:pPr>
    </w:p>
    <w:p w14:paraId="2F22F4D6" w14:textId="531D2A6D" w:rsidR="29CD8438" w:rsidRDefault="29CD8438" w:rsidP="7AB8746B">
      <w:pPr>
        <w:ind w:left="3261"/>
        <w:jc w:val="both"/>
      </w:pPr>
      <w:r w:rsidRPr="7AB8746B">
        <w:rPr>
          <w:rFonts w:ascii="Arial" w:eastAsia="Arial" w:hAnsi="Arial" w:cs="Arial"/>
          <w:sz w:val="20"/>
          <w:szCs w:val="20"/>
          <w:lang w:val="sr-Cyrl-RS"/>
        </w:rPr>
        <w:t xml:space="preserve">Проф. др Маријана Деспотовић-Зракић, </w:t>
      </w:r>
    </w:p>
    <w:p w14:paraId="441A71AE" w14:textId="06EB5DA2" w:rsidR="29CD8438" w:rsidRDefault="29CD8438" w:rsidP="7AB8746B">
      <w:pPr>
        <w:ind w:left="3261"/>
        <w:jc w:val="both"/>
      </w:pPr>
      <w:r w:rsidRPr="7AB8746B">
        <w:rPr>
          <w:rFonts w:ascii="Arial" w:eastAsia="Arial" w:hAnsi="Arial" w:cs="Arial"/>
          <w:sz w:val="20"/>
          <w:szCs w:val="20"/>
          <w:lang w:val="sr-Cyrl-RS"/>
        </w:rPr>
        <w:t>редовни професор</w:t>
      </w:r>
      <w:r w:rsidR="003C0773">
        <w:rPr>
          <w:rFonts w:ascii="Arial" w:eastAsia="Arial" w:hAnsi="Arial" w:cs="Arial"/>
          <w:sz w:val="20"/>
          <w:szCs w:val="20"/>
          <w:lang w:val="sr-Cyrl-RS"/>
        </w:rPr>
        <w:t xml:space="preserve"> Универзитета у Београду -</w:t>
      </w:r>
      <w:r w:rsidRPr="7AB8746B">
        <w:rPr>
          <w:rFonts w:ascii="Arial" w:eastAsia="Arial" w:hAnsi="Arial" w:cs="Arial"/>
          <w:sz w:val="20"/>
          <w:szCs w:val="20"/>
          <w:lang w:val="sr-Cyrl-RS"/>
        </w:rPr>
        <w:t xml:space="preserve"> Факултет организационих наука, </w:t>
      </w:r>
    </w:p>
    <w:p w14:paraId="23E0CB47" w14:textId="66F43D1A" w:rsidR="29CD8438" w:rsidRPr="00C708B9" w:rsidRDefault="29CD8438" w:rsidP="7AB8746B">
      <w:pPr>
        <w:ind w:left="3261"/>
        <w:jc w:val="both"/>
      </w:pPr>
      <w:r w:rsidRPr="00B331AE">
        <w:rPr>
          <w:rFonts w:ascii="Arial" w:eastAsia="Arial" w:hAnsi="Arial" w:cs="Arial"/>
          <w:sz w:val="20"/>
          <w:szCs w:val="20"/>
          <w:lang w:val="sr-Cyrl-RS"/>
        </w:rPr>
        <w:t>ужа научна област Електронско пословање – председник комисије</w:t>
      </w:r>
    </w:p>
    <w:p w14:paraId="19AB0BE4" w14:textId="77777777" w:rsidR="00D12E07" w:rsidRPr="006330DB" w:rsidRDefault="00D12E07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71A45EFD" w14:textId="22F98275" w:rsidR="7AB8746B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51F3ED6A" w14:textId="77777777" w:rsidR="00B72CE6" w:rsidRPr="006330DB" w:rsidRDefault="6875C051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.........................................................................</w:t>
      </w:r>
    </w:p>
    <w:p w14:paraId="15E7CF35" w14:textId="77777777" w:rsidR="00B33CC6" w:rsidRPr="006330DB" w:rsidRDefault="00B33CC6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9E420AF" w14:textId="1CAE3E8C" w:rsidR="07D1646E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Проф. др Зорица Богдановић, </w:t>
      </w:r>
    </w:p>
    <w:p w14:paraId="472EF0E1" w14:textId="0E73B638" w:rsidR="07D1646E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редовни професор</w:t>
      </w:r>
      <w:r w:rsidR="003C077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 -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 Факултет организационих наука, </w:t>
      </w:r>
    </w:p>
    <w:p w14:paraId="33113720" w14:textId="00F37032" w:rsidR="07D1646E" w:rsidRDefault="07D1646E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ужа научна област Електронско пословање</w:t>
      </w:r>
    </w:p>
    <w:p w14:paraId="45722F26" w14:textId="25ABA1CC" w:rsidR="7AB8746B" w:rsidRDefault="7AB8746B" w:rsidP="7AB8746B">
      <w:pPr>
        <w:ind w:left="1440"/>
        <w:jc w:val="both"/>
        <w:rPr>
          <w:rFonts w:ascii="Arial" w:hAnsi="Arial" w:cs="Arial"/>
          <w:sz w:val="20"/>
          <w:szCs w:val="20"/>
          <w:lang w:val="sr-Cyrl-RS"/>
        </w:rPr>
      </w:pPr>
    </w:p>
    <w:p w14:paraId="598E2EF8" w14:textId="77777777" w:rsidR="00D12E07" w:rsidRPr="006330DB" w:rsidRDefault="00D12E07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3EACCFF6" w14:textId="77777777" w:rsidR="00B72CE6" w:rsidRPr="006330DB" w:rsidRDefault="6875C051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</w:t>
      </w:r>
    </w:p>
    <w:p w14:paraId="06B2F17A" w14:textId="77777777" w:rsidR="00B72CE6" w:rsidRPr="006330DB" w:rsidRDefault="00B72CE6" w:rsidP="7AB8746B">
      <w:pPr>
        <w:ind w:left="3261"/>
        <w:jc w:val="both"/>
        <w:rPr>
          <w:rFonts w:ascii="Arial" w:hAnsi="Arial" w:cs="Arial"/>
          <w:sz w:val="20"/>
          <w:szCs w:val="20"/>
          <w:highlight w:val="yellow"/>
          <w:lang w:val="sr-Cyrl-RS"/>
        </w:rPr>
      </w:pPr>
    </w:p>
    <w:p w14:paraId="6C3F2192" w14:textId="3BEAA6D2" w:rsidR="18278F72" w:rsidRDefault="18278F72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 xml:space="preserve">Проф. др </w:t>
      </w:r>
      <w:r w:rsidR="00C708B9">
        <w:rPr>
          <w:rFonts w:ascii="Arial" w:hAnsi="Arial" w:cs="Arial"/>
          <w:sz w:val="20"/>
          <w:szCs w:val="20"/>
          <w:lang w:val="sr-Cyrl-RS"/>
        </w:rPr>
        <w:t>Ана Узелац</w:t>
      </w:r>
      <w:r w:rsidRPr="7AB8746B">
        <w:rPr>
          <w:rFonts w:ascii="Arial" w:hAnsi="Arial" w:cs="Arial"/>
          <w:sz w:val="20"/>
          <w:szCs w:val="20"/>
          <w:lang w:val="sr-Cyrl-RS"/>
        </w:rPr>
        <w:t xml:space="preserve">, </w:t>
      </w:r>
    </w:p>
    <w:p w14:paraId="45F1EEC0" w14:textId="6CFA58B3" w:rsidR="18278F72" w:rsidRDefault="00C708B9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00B331AE">
        <w:rPr>
          <w:rFonts w:ascii="Arial" w:hAnsi="Arial" w:cs="Arial"/>
          <w:sz w:val="20"/>
          <w:szCs w:val="20"/>
          <w:lang w:val="sr-Cyrl-RS"/>
        </w:rPr>
        <w:t>ванредни</w:t>
      </w:r>
      <w:r w:rsidR="18278F72" w:rsidRPr="00B331AE">
        <w:rPr>
          <w:rFonts w:ascii="Arial" w:hAnsi="Arial" w:cs="Arial"/>
          <w:sz w:val="20"/>
          <w:szCs w:val="20"/>
          <w:lang w:val="sr-Cyrl-RS"/>
        </w:rPr>
        <w:t xml:space="preserve"> професор</w:t>
      </w:r>
      <w:r w:rsidR="003C0773">
        <w:rPr>
          <w:rFonts w:ascii="Arial" w:hAnsi="Arial" w:cs="Arial"/>
          <w:sz w:val="20"/>
          <w:szCs w:val="20"/>
          <w:lang w:val="sr-Cyrl-RS"/>
        </w:rPr>
        <w:t xml:space="preserve"> Универзитета у Београду -</w:t>
      </w:r>
      <w:r w:rsidR="18278F72" w:rsidRPr="7AB8746B">
        <w:rPr>
          <w:rFonts w:ascii="Arial" w:hAnsi="Arial" w:cs="Arial"/>
          <w:sz w:val="20"/>
          <w:szCs w:val="20"/>
          <w:lang w:val="sr-Cyrl-RS"/>
        </w:rPr>
        <w:t xml:space="preserve"> Саобраћајн</w:t>
      </w:r>
      <w:r w:rsidR="003C0773">
        <w:rPr>
          <w:rFonts w:ascii="Arial" w:hAnsi="Arial" w:cs="Arial"/>
          <w:sz w:val="20"/>
          <w:szCs w:val="20"/>
          <w:lang w:val="sr-Cyrl-RS"/>
        </w:rPr>
        <w:t>и</w:t>
      </w:r>
      <w:r w:rsidR="18278F72" w:rsidRPr="7AB8746B">
        <w:rPr>
          <w:rFonts w:ascii="Arial" w:hAnsi="Arial" w:cs="Arial"/>
          <w:sz w:val="20"/>
          <w:szCs w:val="20"/>
          <w:lang w:val="sr-Cyrl-RS"/>
        </w:rPr>
        <w:t xml:space="preserve"> факултет</w:t>
      </w:r>
    </w:p>
    <w:p w14:paraId="61EEF737" w14:textId="1C375F44" w:rsidR="18278F72" w:rsidRDefault="18278F72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ужа научна област Информатика</w:t>
      </w:r>
    </w:p>
    <w:p w14:paraId="203A63BB" w14:textId="47D1E084" w:rsidR="7AB8746B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4603D7FA" w14:textId="2A9B41C0" w:rsidR="7AB8746B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p w14:paraId="176F844F" w14:textId="77777777" w:rsidR="35C4F31D" w:rsidRDefault="35C4F31D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  <w:r w:rsidRPr="7AB8746B">
        <w:rPr>
          <w:rFonts w:ascii="Arial" w:hAnsi="Arial" w:cs="Arial"/>
          <w:sz w:val="20"/>
          <w:szCs w:val="20"/>
          <w:lang w:val="sr-Cyrl-RS"/>
        </w:rPr>
        <w:t>........................................................................</w:t>
      </w:r>
    </w:p>
    <w:p w14:paraId="7FAE25E6" w14:textId="46221CD5" w:rsidR="7AB8746B" w:rsidRDefault="7AB8746B" w:rsidP="7AB8746B">
      <w:pPr>
        <w:ind w:left="3261"/>
        <w:jc w:val="both"/>
        <w:rPr>
          <w:rFonts w:ascii="Arial" w:hAnsi="Arial" w:cs="Arial"/>
          <w:sz w:val="20"/>
          <w:szCs w:val="20"/>
          <w:lang w:val="sr-Cyrl-RS"/>
        </w:rPr>
      </w:pPr>
    </w:p>
    <w:sectPr w:rsidR="7AB8746B">
      <w:footerReference w:type="even" r:id="rId11"/>
      <w:footerReference w:type="default" r:id="rId12"/>
      <w:pgSz w:w="11907" w:h="16840" w:code="9"/>
      <w:pgMar w:top="1008" w:right="1138" w:bottom="1138" w:left="1152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14D77" w14:textId="77777777" w:rsidR="00C76237" w:rsidRDefault="00C76237">
      <w:r>
        <w:separator/>
      </w:r>
    </w:p>
  </w:endnote>
  <w:endnote w:type="continuationSeparator" w:id="0">
    <w:p w14:paraId="6F1899DD" w14:textId="77777777" w:rsidR="00C76237" w:rsidRDefault="00C76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Dutch Bold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Dutch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wizCon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9C1F" w14:textId="77777777" w:rsidR="00B72CE6" w:rsidRDefault="00B72C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764723D4" w14:textId="77777777" w:rsidR="00B72CE6" w:rsidRDefault="00B72C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F76F9" w14:textId="77777777" w:rsidR="00B72CE6" w:rsidRDefault="00B72CE6">
    <w:pPr>
      <w:pStyle w:val="Footer"/>
      <w:framePr w:wrap="around" w:vAnchor="text" w:hAnchor="margin" w:xAlign="center" w:y="1"/>
      <w:jc w:val="center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AB5C85">
      <w:rPr>
        <w:rStyle w:val="PageNumber"/>
        <w:noProof/>
        <w:sz w:val="18"/>
        <w:szCs w:val="18"/>
      </w:rPr>
      <w:t>3</w:t>
    </w:r>
    <w:r>
      <w:rPr>
        <w:rStyle w:val="PageNumber"/>
        <w:sz w:val="18"/>
        <w:szCs w:val="18"/>
      </w:rPr>
      <w:fldChar w:fldCharType="end"/>
    </w:r>
  </w:p>
  <w:p w14:paraId="3DC3DF50" w14:textId="77777777" w:rsidR="00B72CE6" w:rsidRDefault="00B72CE6">
    <w:pPr>
      <w:pStyle w:val="Footer"/>
      <w:framePr w:wrap="around" w:vAnchor="text" w:hAnchor="page" w:x="6049" w:y="-3"/>
      <w:rPr>
        <w:rStyle w:val="PageNumber"/>
        <w:rFonts w:ascii="Arial" w:hAnsi="Arial" w:cs="Arial"/>
        <w:sz w:val="20"/>
        <w:szCs w:val="20"/>
      </w:rPr>
    </w:pPr>
  </w:p>
  <w:p w14:paraId="1E5AC406" w14:textId="77777777" w:rsidR="00B72CE6" w:rsidRDefault="00B72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AE788" w14:textId="77777777" w:rsidR="00C76237" w:rsidRDefault="00C76237">
      <w:r>
        <w:separator/>
      </w:r>
    </w:p>
  </w:footnote>
  <w:footnote w:type="continuationSeparator" w:id="0">
    <w:p w14:paraId="0A5AE702" w14:textId="77777777" w:rsidR="00C76237" w:rsidRDefault="00C76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B0D"/>
    <w:multiLevelType w:val="hybridMultilevel"/>
    <w:tmpl w:val="416EA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3D4F"/>
    <w:multiLevelType w:val="hybridMultilevel"/>
    <w:tmpl w:val="920C3E0A"/>
    <w:lvl w:ilvl="0" w:tplc="382AF7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9C33B"/>
    <w:multiLevelType w:val="hybridMultilevel"/>
    <w:tmpl w:val="6FA82166"/>
    <w:lvl w:ilvl="0" w:tplc="C42A1198">
      <w:start w:val="1"/>
      <w:numFmt w:val="decimal"/>
      <w:lvlText w:val="●"/>
      <w:lvlJc w:val="left"/>
      <w:pPr>
        <w:ind w:left="720" w:hanging="360"/>
      </w:pPr>
    </w:lvl>
    <w:lvl w:ilvl="1" w:tplc="4080E8BC">
      <w:start w:val="1"/>
      <w:numFmt w:val="lowerLetter"/>
      <w:lvlText w:val="%2."/>
      <w:lvlJc w:val="left"/>
      <w:pPr>
        <w:ind w:left="1440" w:hanging="360"/>
      </w:pPr>
    </w:lvl>
    <w:lvl w:ilvl="2" w:tplc="F588F026">
      <w:start w:val="1"/>
      <w:numFmt w:val="lowerRoman"/>
      <w:lvlText w:val="%3."/>
      <w:lvlJc w:val="right"/>
      <w:pPr>
        <w:ind w:left="2160" w:hanging="180"/>
      </w:pPr>
    </w:lvl>
    <w:lvl w:ilvl="3" w:tplc="8A903E60">
      <w:start w:val="1"/>
      <w:numFmt w:val="decimal"/>
      <w:lvlText w:val="%4."/>
      <w:lvlJc w:val="left"/>
      <w:pPr>
        <w:ind w:left="2880" w:hanging="360"/>
      </w:pPr>
    </w:lvl>
    <w:lvl w:ilvl="4" w:tplc="5D46CCA8">
      <w:start w:val="1"/>
      <w:numFmt w:val="lowerLetter"/>
      <w:lvlText w:val="%5."/>
      <w:lvlJc w:val="left"/>
      <w:pPr>
        <w:ind w:left="3600" w:hanging="360"/>
      </w:pPr>
    </w:lvl>
    <w:lvl w:ilvl="5" w:tplc="F9C6A746">
      <w:start w:val="1"/>
      <w:numFmt w:val="lowerRoman"/>
      <w:lvlText w:val="%6."/>
      <w:lvlJc w:val="right"/>
      <w:pPr>
        <w:ind w:left="4320" w:hanging="180"/>
      </w:pPr>
    </w:lvl>
    <w:lvl w:ilvl="6" w:tplc="98B282D8">
      <w:start w:val="1"/>
      <w:numFmt w:val="decimal"/>
      <w:lvlText w:val="%7."/>
      <w:lvlJc w:val="left"/>
      <w:pPr>
        <w:ind w:left="5040" w:hanging="360"/>
      </w:pPr>
    </w:lvl>
    <w:lvl w:ilvl="7" w:tplc="40989A64">
      <w:start w:val="1"/>
      <w:numFmt w:val="lowerLetter"/>
      <w:lvlText w:val="%8."/>
      <w:lvlJc w:val="left"/>
      <w:pPr>
        <w:ind w:left="5760" w:hanging="360"/>
      </w:pPr>
    </w:lvl>
    <w:lvl w:ilvl="8" w:tplc="53CE59D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5E7C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9E1261D"/>
    <w:multiLevelType w:val="multilevel"/>
    <w:tmpl w:val="C74C6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3F2AE1"/>
    <w:multiLevelType w:val="hybridMultilevel"/>
    <w:tmpl w:val="8E9216CC"/>
    <w:lvl w:ilvl="0" w:tplc="04D8189E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36C1D"/>
    <w:multiLevelType w:val="hybridMultilevel"/>
    <w:tmpl w:val="E2789E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098CA3"/>
    <w:multiLevelType w:val="hybridMultilevel"/>
    <w:tmpl w:val="127C9BBC"/>
    <w:lvl w:ilvl="0" w:tplc="12D865C4">
      <w:start w:val="1"/>
      <w:numFmt w:val="decimal"/>
      <w:lvlText w:val="%1."/>
      <w:lvlJc w:val="left"/>
      <w:pPr>
        <w:ind w:left="720" w:hanging="360"/>
      </w:pPr>
    </w:lvl>
    <w:lvl w:ilvl="1" w:tplc="79D4433C">
      <w:start w:val="1"/>
      <w:numFmt w:val="lowerLetter"/>
      <w:lvlText w:val="%2."/>
      <w:lvlJc w:val="left"/>
      <w:pPr>
        <w:ind w:left="1440" w:hanging="360"/>
      </w:pPr>
    </w:lvl>
    <w:lvl w:ilvl="2" w:tplc="B5644D04">
      <w:start w:val="1"/>
      <w:numFmt w:val="lowerRoman"/>
      <w:lvlText w:val="%3."/>
      <w:lvlJc w:val="right"/>
      <w:pPr>
        <w:ind w:left="2160" w:hanging="180"/>
      </w:pPr>
    </w:lvl>
    <w:lvl w:ilvl="3" w:tplc="E7EE1BA2">
      <w:start w:val="1"/>
      <w:numFmt w:val="decimal"/>
      <w:lvlText w:val="%4."/>
      <w:lvlJc w:val="left"/>
      <w:pPr>
        <w:ind w:left="2880" w:hanging="360"/>
      </w:pPr>
    </w:lvl>
    <w:lvl w:ilvl="4" w:tplc="6F94008C">
      <w:start w:val="1"/>
      <w:numFmt w:val="lowerLetter"/>
      <w:lvlText w:val="%5."/>
      <w:lvlJc w:val="left"/>
      <w:pPr>
        <w:ind w:left="3600" w:hanging="360"/>
      </w:pPr>
    </w:lvl>
    <w:lvl w:ilvl="5" w:tplc="50EE22F4">
      <w:start w:val="1"/>
      <w:numFmt w:val="lowerRoman"/>
      <w:lvlText w:val="%6."/>
      <w:lvlJc w:val="right"/>
      <w:pPr>
        <w:ind w:left="4320" w:hanging="180"/>
      </w:pPr>
    </w:lvl>
    <w:lvl w:ilvl="6" w:tplc="43C2CC92">
      <w:start w:val="1"/>
      <w:numFmt w:val="decimal"/>
      <w:lvlText w:val="%7."/>
      <w:lvlJc w:val="left"/>
      <w:pPr>
        <w:ind w:left="5040" w:hanging="360"/>
      </w:pPr>
    </w:lvl>
    <w:lvl w:ilvl="7" w:tplc="8E6895E0">
      <w:start w:val="1"/>
      <w:numFmt w:val="lowerLetter"/>
      <w:lvlText w:val="%8."/>
      <w:lvlJc w:val="left"/>
      <w:pPr>
        <w:ind w:left="5760" w:hanging="360"/>
      </w:pPr>
    </w:lvl>
    <w:lvl w:ilvl="8" w:tplc="17BAB7B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4364F"/>
    <w:multiLevelType w:val="multilevel"/>
    <w:tmpl w:val="6AC21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6B12BF"/>
    <w:multiLevelType w:val="hybridMultilevel"/>
    <w:tmpl w:val="834EC004"/>
    <w:lvl w:ilvl="0" w:tplc="F22AD1F4">
      <w:start w:val="1"/>
      <w:numFmt w:val="decimal"/>
      <w:lvlText w:val="%1."/>
      <w:lvlJc w:val="left"/>
      <w:pPr>
        <w:ind w:left="720" w:hanging="360"/>
      </w:pPr>
    </w:lvl>
    <w:lvl w:ilvl="1" w:tplc="3D38E03C">
      <w:start w:val="1"/>
      <w:numFmt w:val="lowerLetter"/>
      <w:lvlText w:val="%2."/>
      <w:lvlJc w:val="left"/>
      <w:pPr>
        <w:ind w:left="1440" w:hanging="360"/>
      </w:pPr>
    </w:lvl>
    <w:lvl w:ilvl="2" w:tplc="EA3EF5E6">
      <w:start w:val="1"/>
      <w:numFmt w:val="lowerRoman"/>
      <w:lvlText w:val="%3."/>
      <w:lvlJc w:val="right"/>
      <w:pPr>
        <w:ind w:left="2160" w:hanging="180"/>
      </w:pPr>
    </w:lvl>
    <w:lvl w:ilvl="3" w:tplc="27148DE0">
      <w:start w:val="1"/>
      <w:numFmt w:val="decimal"/>
      <w:lvlText w:val="%4."/>
      <w:lvlJc w:val="left"/>
      <w:pPr>
        <w:ind w:left="2880" w:hanging="360"/>
      </w:pPr>
    </w:lvl>
    <w:lvl w:ilvl="4" w:tplc="67DAA1CE">
      <w:start w:val="1"/>
      <w:numFmt w:val="lowerLetter"/>
      <w:lvlText w:val="%5."/>
      <w:lvlJc w:val="left"/>
      <w:pPr>
        <w:ind w:left="3600" w:hanging="360"/>
      </w:pPr>
    </w:lvl>
    <w:lvl w:ilvl="5" w:tplc="C7324400">
      <w:start w:val="1"/>
      <w:numFmt w:val="lowerRoman"/>
      <w:lvlText w:val="%6."/>
      <w:lvlJc w:val="right"/>
      <w:pPr>
        <w:ind w:left="4320" w:hanging="180"/>
      </w:pPr>
    </w:lvl>
    <w:lvl w:ilvl="6" w:tplc="3D12468A">
      <w:start w:val="1"/>
      <w:numFmt w:val="decimal"/>
      <w:lvlText w:val="%7."/>
      <w:lvlJc w:val="left"/>
      <w:pPr>
        <w:ind w:left="5040" w:hanging="360"/>
      </w:pPr>
    </w:lvl>
    <w:lvl w:ilvl="7" w:tplc="B068F7B8">
      <w:start w:val="1"/>
      <w:numFmt w:val="lowerLetter"/>
      <w:lvlText w:val="%8."/>
      <w:lvlJc w:val="left"/>
      <w:pPr>
        <w:ind w:left="5760" w:hanging="360"/>
      </w:pPr>
    </w:lvl>
    <w:lvl w:ilvl="8" w:tplc="09C08A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648E1"/>
    <w:multiLevelType w:val="hybridMultilevel"/>
    <w:tmpl w:val="CB7C08C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2AFDC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6039A3"/>
    <w:multiLevelType w:val="multilevel"/>
    <w:tmpl w:val="9FBEA4EC"/>
    <w:lvl w:ilvl="0">
      <w:start w:val="1"/>
      <w:numFmt w:val="decimal"/>
      <w:pStyle w:val="Literatura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E85544"/>
    <w:multiLevelType w:val="hybridMultilevel"/>
    <w:tmpl w:val="B46654F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2AA53908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C2D42"/>
    <w:multiLevelType w:val="hybridMultilevel"/>
    <w:tmpl w:val="F1F83D3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9604D"/>
    <w:multiLevelType w:val="hybridMultilevel"/>
    <w:tmpl w:val="3E84B0A8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43D2356A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 w15:restartNumberingAfterBreak="0">
    <w:nsid w:val="30E1BDAD"/>
    <w:multiLevelType w:val="hybridMultilevel"/>
    <w:tmpl w:val="DB82AAB8"/>
    <w:lvl w:ilvl="0" w:tplc="E3D87F56">
      <w:start w:val="1"/>
      <w:numFmt w:val="decimal"/>
      <w:lvlText w:val="%1."/>
      <w:lvlJc w:val="left"/>
      <w:pPr>
        <w:ind w:left="720" w:hanging="360"/>
      </w:pPr>
    </w:lvl>
    <w:lvl w:ilvl="1" w:tplc="81FE6658">
      <w:start w:val="1"/>
      <w:numFmt w:val="lowerLetter"/>
      <w:lvlText w:val="%2."/>
      <w:lvlJc w:val="left"/>
      <w:pPr>
        <w:ind w:left="1440" w:hanging="360"/>
      </w:pPr>
    </w:lvl>
    <w:lvl w:ilvl="2" w:tplc="DC401286">
      <w:start w:val="1"/>
      <w:numFmt w:val="lowerRoman"/>
      <w:lvlText w:val="%3."/>
      <w:lvlJc w:val="right"/>
      <w:pPr>
        <w:ind w:left="2160" w:hanging="180"/>
      </w:pPr>
    </w:lvl>
    <w:lvl w:ilvl="3" w:tplc="0B32ED0A">
      <w:start w:val="1"/>
      <w:numFmt w:val="decimal"/>
      <w:lvlText w:val="%4."/>
      <w:lvlJc w:val="left"/>
      <w:pPr>
        <w:ind w:left="2880" w:hanging="360"/>
      </w:pPr>
    </w:lvl>
    <w:lvl w:ilvl="4" w:tplc="556EB74C">
      <w:start w:val="1"/>
      <w:numFmt w:val="lowerLetter"/>
      <w:lvlText w:val="%5."/>
      <w:lvlJc w:val="left"/>
      <w:pPr>
        <w:ind w:left="3600" w:hanging="360"/>
      </w:pPr>
    </w:lvl>
    <w:lvl w:ilvl="5" w:tplc="94446A42">
      <w:start w:val="1"/>
      <w:numFmt w:val="lowerRoman"/>
      <w:lvlText w:val="%6."/>
      <w:lvlJc w:val="right"/>
      <w:pPr>
        <w:ind w:left="4320" w:hanging="180"/>
      </w:pPr>
    </w:lvl>
    <w:lvl w:ilvl="6" w:tplc="D472DA6E">
      <w:start w:val="1"/>
      <w:numFmt w:val="decimal"/>
      <w:lvlText w:val="%7."/>
      <w:lvlJc w:val="left"/>
      <w:pPr>
        <w:ind w:left="5040" w:hanging="360"/>
      </w:pPr>
    </w:lvl>
    <w:lvl w:ilvl="7" w:tplc="35207206">
      <w:start w:val="1"/>
      <w:numFmt w:val="lowerLetter"/>
      <w:lvlText w:val="%8."/>
      <w:lvlJc w:val="left"/>
      <w:pPr>
        <w:ind w:left="5760" w:hanging="360"/>
      </w:pPr>
    </w:lvl>
    <w:lvl w:ilvl="8" w:tplc="D2B8705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F2A127"/>
    <w:multiLevelType w:val="hybridMultilevel"/>
    <w:tmpl w:val="0688E8E0"/>
    <w:lvl w:ilvl="0" w:tplc="56E27C72">
      <w:start w:val="1"/>
      <w:numFmt w:val="decimal"/>
      <w:lvlText w:val="%1."/>
      <w:lvlJc w:val="left"/>
      <w:pPr>
        <w:ind w:left="720" w:hanging="360"/>
      </w:pPr>
    </w:lvl>
    <w:lvl w:ilvl="1" w:tplc="C350689C">
      <w:start w:val="1"/>
      <w:numFmt w:val="lowerLetter"/>
      <w:lvlText w:val="%2."/>
      <w:lvlJc w:val="left"/>
      <w:pPr>
        <w:ind w:left="1440" w:hanging="360"/>
      </w:pPr>
    </w:lvl>
    <w:lvl w:ilvl="2" w:tplc="C4CAFD00">
      <w:start w:val="1"/>
      <w:numFmt w:val="lowerRoman"/>
      <w:lvlText w:val="%3."/>
      <w:lvlJc w:val="right"/>
      <w:pPr>
        <w:ind w:left="2160" w:hanging="180"/>
      </w:pPr>
    </w:lvl>
    <w:lvl w:ilvl="3" w:tplc="A14C7EEC">
      <w:start w:val="1"/>
      <w:numFmt w:val="decimal"/>
      <w:lvlText w:val="%4."/>
      <w:lvlJc w:val="left"/>
      <w:pPr>
        <w:ind w:left="2880" w:hanging="360"/>
      </w:pPr>
    </w:lvl>
    <w:lvl w:ilvl="4" w:tplc="B486FD1E">
      <w:start w:val="1"/>
      <w:numFmt w:val="lowerLetter"/>
      <w:lvlText w:val="%5."/>
      <w:lvlJc w:val="left"/>
      <w:pPr>
        <w:ind w:left="3600" w:hanging="360"/>
      </w:pPr>
    </w:lvl>
    <w:lvl w:ilvl="5" w:tplc="1A6E4B16">
      <w:start w:val="1"/>
      <w:numFmt w:val="lowerRoman"/>
      <w:lvlText w:val="%6."/>
      <w:lvlJc w:val="right"/>
      <w:pPr>
        <w:ind w:left="4320" w:hanging="180"/>
      </w:pPr>
    </w:lvl>
    <w:lvl w:ilvl="6" w:tplc="F574ECBA">
      <w:start w:val="1"/>
      <w:numFmt w:val="decimal"/>
      <w:lvlText w:val="%7."/>
      <w:lvlJc w:val="left"/>
      <w:pPr>
        <w:ind w:left="5040" w:hanging="360"/>
      </w:pPr>
    </w:lvl>
    <w:lvl w:ilvl="7" w:tplc="571886A6">
      <w:start w:val="1"/>
      <w:numFmt w:val="lowerLetter"/>
      <w:lvlText w:val="%8."/>
      <w:lvlJc w:val="left"/>
      <w:pPr>
        <w:ind w:left="5760" w:hanging="360"/>
      </w:pPr>
    </w:lvl>
    <w:lvl w:ilvl="8" w:tplc="F78A023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F66D2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8D3ABB"/>
    <w:multiLevelType w:val="hybridMultilevel"/>
    <w:tmpl w:val="BE566006"/>
    <w:lvl w:ilvl="0" w:tplc="9F6801FA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</w:lvl>
    <w:lvl w:ilvl="1" w:tplc="2034C73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8C8C6C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32046F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66C404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BF4C89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5D4F94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160A10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5C8BD76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F02B31"/>
    <w:multiLevelType w:val="multilevel"/>
    <w:tmpl w:val="2E62DC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3F9F75D7"/>
    <w:multiLevelType w:val="hybridMultilevel"/>
    <w:tmpl w:val="DB004FD4"/>
    <w:lvl w:ilvl="0" w:tplc="04D8189E">
      <w:start w:val="5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402638"/>
    <w:multiLevelType w:val="hybridMultilevel"/>
    <w:tmpl w:val="E7FEBB4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E6D5AD"/>
    <w:multiLevelType w:val="multilevel"/>
    <w:tmpl w:val="DCA676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50A63E39"/>
    <w:multiLevelType w:val="hybridMultilevel"/>
    <w:tmpl w:val="CEA4EBA4"/>
    <w:lvl w:ilvl="0" w:tplc="8E027C8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8806CD"/>
    <w:multiLevelType w:val="hybridMultilevel"/>
    <w:tmpl w:val="33DC0F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F234A"/>
    <w:multiLevelType w:val="hybridMultilevel"/>
    <w:tmpl w:val="EADA2DF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A913F2"/>
    <w:multiLevelType w:val="hybridMultilevel"/>
    <w:tmpl w:val="D398F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0DF0B3"/>
    <w:multiLevelType w:val="hybridMultilevel"/>
    <w:tmpl w:val="81900846"/>
    <w:lvl w:ilvl="0" w:tplc="D0EA38B0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</w:rPr>
    </w:lvl>
    <w:lvl w:ilvl="1" w:tplc="3FE0D7C4">
      <w:start w:val="1"/>
      <w:numFmt w:val="lowerLetter"/>
      <w:lvlText w:val="%2."/>
      <w:lvlJc w:val="left"/>
      <w:pPr>
        <w:ind w:left="1440" w:hanging="360"/>
      </w:pPr>
    </w:lvl>
    <w:lvl w:ilvl="2" w:tplc="F6BAF4D6">
      <w:start w:val="1"/>
      <w:numFmt w:val="lowerRoman"/>
      <w:lvlText w:val="%3."/>
      <w:lvlJc w:val="right"/>
      <w:pPr>
        <w:ind w:left="2160" w:hanging="180"/>
      </w:pPr>
    </w:lvl>
    <w:lvl w:ilvl="3" w:tplc="5BE0337C">
      <w:start w:val="1"/>
      <w:numFmt w:val="decimal"/>
      <w:lvlText w:val="%4."/>
      <w:lvlJc w:val="left"/>
      <w:pPr>
        <w:ind w:left="2880" w:hanging="360"/>
      </w:pPr>
    </w:lvl>
    <w:lvl w:ilvl="4" w:tplc="652CDBF4">
      <w:start w:val="1"/>
      <w:numFmt w:val="lowerLetter"/>
      <w:lvlText w:val="%5."/>
      <w:lvlJc w:val="left"/>
      <w:pPr>
        <w:ind w:left="3600" w:hanging="360"/>
      </w:pPr>
    </w:lvl>
    <w:lvl w:ilvl="5" w:tplc="BD503298">
      <w:start w:val="1"/>
      <w:numFmt w:val="lowerRoman"/>
      <w:lvlText w:val="%6."/>
      <w:lvlJc w:val="right"/>
      <w:pPr>
        <w:ind w:left="4320" w:hanging="180"/>
      </w:pPr>
    </w:lvl>
    <w:lvl w:ilvl="6" w:tplc="4F7EF2FC">
      <w:start w:val="1"/>
      <w:numFmt w:val="decimal"/>
      <w:lvlText w:val="%7."/>
      <w:lvlJc w:val="left"/>
      <w:pPr>
        <w:ind w:left="5040" w:hanging="360"/>
      </w:pPr>
    </w:lvl>
    <w:lvl w:ilvl="7" w:tplc="6B40D6BA">
      <w:start w:val="1"/>
      <w:numFmt w:val="lowerLetter"/>
      <w:lvlText w:val="%8."/>
      <w:lvlJc w:val="left"/>
      <w:pPr>
        <w:ind w:left="5760" w:hanging="360"/>
      </w:pPr>
    </w:lvl>
    <w:lvl w:ilvl="8" w:tplc="41ACB3A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553D2"/>
    <w:multiLevelType w:val="hybridMultilevel"/>
    <w:tmpl w:val="3B0EED3C"/>
    <w:lvl w:ilvl="0" w:tplc="F2BCAD82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80ED6"/>
    <w:multiLevelType w:val="hybridMultilevel"/>
    <w:tmpl w:val="287ED28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266A3"/>
    <w:multiLevelType w:val="hybridMultilevel"/>
    <w:tmpl w:val="711E0868"/>
    <w:lvl w:ilvl="0" w:tplc="BBC054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134E3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68A8443B"/>
    <w:multiLevelType w:val="hybridMultilevel"/>
    <w:tmpl w:val="859656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AF28D1"/>
    <w:multiLevelType w:val="hybridMultilevel"/>
    <w:tmpl w:val="1BFE4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A205BC"/>
    <w:multiLevelType w:val="multilevel"/>
    <w:tmpl w:val="0C4AE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9AD7B78"/>
    <w:multiLevelType w:val="multilevel"/>
    <w:tmpl w:val="83FA8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400832735">
    <w:abstractNumId w:val="16"/>
  </w:num>
  <w:num w:numId="2" w16cid:durableId="323820696">
    <w:abstractNumId w:val="2"/>
  </w:num>
  <w:num w:numId="3" w16cid:durableId="1351102222">
    <w:abstractNumId w:val="7"/>
  </w:num>
  <w:num w:numId="4" w16cid:durableId="932282028">
    <w:abstractNumId w:val="17"/>
  </w:num>
  <w:num w:numId="5" w16cid:durableId="1841313415">
    <w:abstractNumId w:val="9"/>
  </w:num>
  <w:num w:numId="6" w16cid:durableId="481432964">
    <w:abstractNumId w:val="28"/>
  </w:num>
  <w:num w:numId="7" w16cid:durableId="2084252832">
    <w:abstractNumId w:val="23"/>
  </w:num>
  <w:num w:numId="8" w16cid:durableId="1276985345">
    <w:abstractNumId w:val="36"/>
  </w:num>
  <w:num w:numId="9" w16cid:durableId="996300879">
    <w:abstractNumId w:val="20"/>
  </w:num>
  <w:num w:numId="10" w16cid:durableId="1665165377">
    <w:abstractNumId w:val="19"/>
  </w:num>
  <w:num w:numId="11" w16cid:durableId="1939175288">
    <w:abstractNumId w:val="11"/>
  </w:num>
  <w:num w:numId="12" w16cid:durableId="642925713">
    <w:abstractNumId w:val="8"/>
  </w:num>
  <w:num w:numId="13" w16cid:durableId="252588441">
    <w:abstractNumId w:val="15"/>
  </w:num>
  <w:num w:numId="14" w16cid:durableId="1982229769">
    <w:abstractNumId w:val="32"/>
  </w:num>
  <w:num w:numId="15" w16cid:durableId="1209685774">
    <w:abstractNumId w:val="3"/>
  </w:num>
  <w:num w:numId="16" w16cid:durableId="1148283993">
    <w:abstractNumId w:val="35"/>
  </w:num>
  <w:num w:numId="17" w16cid:durableId="907959557">
    <w:abstractNumId w:val="4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1865048221">
    <w:abstractNumId w:val="31"/>
  </w:num>
  <w:num w:numId="19" w16cid:durableId="1716395375">
    <w:abstractNumId w:val="13"/>
  </w:num>
  <w:num w:numId="20" w16cid:durableId="1910341362">
    <w:abstractNumId w:val="18"/>
  </w:num>
  <w:num w:numId="21" w16cid:durableId="1858349888">
    <w:abstractNumId w:val="24"/>
  </w:num>
  <w:num w:numId="22" w16cid:durableId="548225425">
    <w:abstractNumId w:val="6"/>
  </w:num>
  <w:num w:numId="23" w16cid:durableId="1225339826">
    <w:abstractNumId w:val="10"/>
  </w:num>
  <w:num w:numId="24" w16cid:durableId="68817383">
    <w:abstractNumId w:val="14"/>
  </w:num>
  <w:num w:numId="25" w16cid:durableId="1161700017">
    <w:abstractNumId w:val="30"/>
  </w:num>
  <w:num w:numId="26" w16cid:durableId="26224058">
    <w:abstractNumId w:val="27"/>
  </w:num>
  <w:num w:numId="27" w16cid:durableId="261570419">
    <w:abstractNumId w:val="34"/>
  </w:num>
  <w:num w:numId="28" w16cid:durableId="652836385">
    <w:abstractNumId w:val="1"/>
  </w:num>
  <w:num w:numId="29" w16cid:durableId="64840160">
    <w:abstractNumId w:val="33"/>
  </w:num>
  <w:num w:numId="30" w16cid:durableId="8800011">
    <w:abstractNumId w:val="26"/>
  </w:num>
  <w:num w:numId="31" w16cid:durableId="938678292">
    <w:abstractNumId w:val="21"/>
  </w:num>
  <w:num w:numId="32" w16cid:durableId="1662738805">
    <w:abstractNumId w:val="5"/>
  </w:num>
  <w:num w:numId="33" w16cid:durableId="1535340295">
    <w:abstractNumId w:val="29"/>
  </w:num>
  <w:num w:numId="34" w16cid:durableId="1432315310">
    <w:abstractNumId w:val="0"/>
  </w:num>
  <w:num w:numId="35" w16cid:durableId="1436435979">
    <w:abstractNumId w:val="22"/>
  </w:num>
  <w:num w:numId="36" w16cid:durableId="1166819736">
    <w:abstractNumId w:val="12"/>
  </w:num>
  <w:num w:numId="37" w16cid:durableId="11446663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4096" w:nlCheck="1" w:checkStyle="0"/>
  <w:activeWritingStyle w:appName="MSWord" w:lang="en-US" w:vendorID="64" w:dllVersion="4096" w:nlCheck="1" w:checkStyle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7MwMTOztDQzMjFT0lEKTi0uzszPAykwqQUA2TX3fywAAAA="/>
  </w:docVars>
  <w:rsids>
    <w:rsidRoot w:val="00A970FD"/>
    <w:rsid w:val="00004C97"/>
    <w:rsid w:val="00013B53"/>
    <w:rsid w:val="0002624B"/>
    <w:rsid w:val="000426DE"/>
    <w:rsid w:val="0005065F"/>
    <w:rsid w:val="00054E54"/>
    <w:rsid w:val="001551C7"/>
    <w:rsid w:val="0019510E"/>
    <w:rsid w:val="001F66AC"/>
    <w:rsid w:val="002131A4"/>
    <w:rsid w:val="00274D40"/>
    <w:rsid w:val="002A0955"/>
    <w:rsid w:val="002F2025"/>
    <w:rsid w:val="0031BB3F"/>
    <w:rsid w:val="00323340"/>
    <w:rsid w:val="003649A0"/>
    <w:rsid w:val="00386976"/>
    <w:rsid w:val="003C0773"/>
    <w:rsid w:val="003E0F65"/>
    <w:rsid w:val="003E2497"/>
    <w:rsid w:val="003F29FB"/>
    <w:rsid w:val="0040FFA9"/>
    <w:rsid w:val="00415E9C"/>
    <w:rsid w:val="00424662"/>
    <w:rsid w:val="00457EC5"/>
    <w:rsid w:val="004C0EB5"/>
    <w:rsid w:val="004C363B"/>
    <w:rsid w:val="00523FFD"/>
    <w:rsid w:val="005600FB"/>
    <w:rsid w:val="005C15F5"/>
    <w:rsid w:val="00614070"/>
    <w:rsid w:val="00621286"/>
    <w:rsid w:val="006330DB"/>
    <w:rsid w:val="006A2564"/>
    <w:rsid w:val="006B06C9"/>
    <w:rsid w:val="00711A27"/>
    <w:rsid w:val="00715EA9"/>
    <w:rsid w:val="007338B4"/>
    <w:rsid w:val="007361AE"/>
    <w:rsid w:val="007479AD"/>
    <w:rsid w:val="007577BA"/>
    <w:rsid w:val="00762869"/>
    <w:rsid w:val="00765ECD"/>
    <w:rsid w:val="00771C85"/>
    <w:rsid w:val="00775735"/>
    <w:rsid w:val="00785CA0"/>
    <w:rsid w:val="00793E4B"/>
    <w:rsid w:val="007A20F9"/>
    <w:rsid w:val="007B6715"/>
    <w:rsid w:val="007C6ED0"/>
    <w:rsid w:val="007E3065"/>
    <w:rsid w:val="007F38A0"/>
    <w:rsid w:val="00837058"/>
    <w:rsid w:val="00842465"/>
    <w:rsid w:val="008574ED"/>
    <w:rsid w:val="00860A60"/>
    <w:rsid w:val="00873621"/>
    <w:rsid w:val="008922EB"/>
    <w:rsid w:val="008C236D"/>
    <w:rsid w:val="0094101C"/>
    <w:rsid w:val="00966141"/>
    <w:rsid w:val="009E4E35"/>
    <w:rsid w:val="009E6C9B"/>
    <w:rsid w:val="00A04C54"/>
    <w:rsid w:val="00A17358"/>
    <w:rsid w:val="00A970FD"/>
    <w:rsid w:val="00AB5C85"/>
    <w:rsid w:val="00AE2C41"/>
    <w:rsid w:val="00B000AB"/>
    <w:rsid w:val="00B331AE"/>
    <w:rsid w:val="00B33CC6"/>
    <w:rsid w:val="00B523CF"/>
    <w:rsid w:val="00B64E63"/>
    <w:rsid w:val="00B6B406"/>
    <w:rsid w:val="00B70ED9"/>
    <w:rsid w:val="00B72CE6"/>
    <w:rsid w:val="00C1600F"/>
    <w:rsid w:val="00C708B9"/>
    <w:rsid w:val="00C70C52"/>
    <w:rsid w:val="00C76237"/>
    <w:rsid w:val="00CD5742"/>
    <w:rsid w:val="00CF60F0"/>
    <w:rsid w:val="00D124DB"/>
    <w:rsid w:val="00D12E07"/>
    <w:rsid w:val="00D17BB5"/>
    <w:rsid w:val="00D3387D"/>
    <w:rsid w:val="00D56469"/>
    <w:rsid w:val="00D83A20"/>
    <w:rsid w:val="00DC55A5"/>
    <w:rsid w:val="00E05706"/>
    <w:rsid w:val="00E11C30"/>
    <w:rsid w:val="00E41F53"/>
    <w:rsid w:val="00E566F6"/>
    <w:rsid w:val="00E829E4"/>
    <w:rsid w:val="00F87F3C"/>
    <w:rsid w:val="00FC036B"/>
    <w:rsid w:val="02947468"/>
    <w:rsid w:val="0313FA4C"/>
    <w:rsid w:val="04BA48F3"/>
    <w:rsid w:val="0684420F"/>
    <w:rsid w:val="07D1646E"/>
    <w:rsid w:val="0A072318"/>
    <w:rsid w:val="0ADF8087"/>
    <w:rsid w:val="0B962CAF"/>
    <w:rsid w:val="0BD99466"/>
    <w:rsid w:val="0D620949"/>
    <w:rsid w:val="0DCCEB96"/>
    <w:rsid w:val="13129C22"/>
    <w:rsid w:val="14541579"/>
    <w:rsid w:val="15B1FE4A"/>
    <w:rsid w:val="15F753B8"/>
    <w:rsid w:val="18278F72"/>
    <w:rsid w:val="1C2AAECF"/>
    <w:rsid w:val="1C6DA9BF"/>
    <w:rsid w:val="1C805B30"/>
    <w:rsid w:val="1CD4A8BA"/>
    <w:rsid w:val="1DD15C62"/>
    <w:rsid w:val="1F26CCB8"/>
    <w:rsid w:val="1F50B7AF"/>
    <w:rsid w:val="1F541B33"/>
    <w:rsid w:val="2035ABB0"/>
    <w:rsid w:val="20E7EDBE"/>
    <w:rsid w:val="21D51420"/>
    <w:rsid w:val="22177B04"/>
    <w:rsid w:val="24088392"/>
    <w:rsid w:val="243A5118"/>
    <w:rsid w:val="2462476D"/>
    <w:rsid w:val="246D42BA"/>
    <w:rsid w:val="24DB69EA"/>
    <w:rsid w:val="25579CA3"/>
    <w:rsid w:val="268FDE19"/>
    <w:rsid w:val="27E1EF68"/>
    <w:rsid w:val="29C47084"/>
    <w:rsid w:val="29CD8438"/>
    <w:rsid w:val="2B2B76A6"/>
    <w:rsid w:val="2D08F2CA"/>
    <w:rsid w:val="2DD10660"/>
    <w:rsid w:val="2DE80C9A"/>
    <w:rsid w:val="2EDA00A6"/>
    <w:rsid w:val="3051C3C3"/>
    <w:rsid w:val="3246DE1E"/>
    <w:rsid w:val="3272FA4F"/>
    <w:rsid w:val="34789476"/>
    <w:rsid w:val="35C4F31D"/>
    <w:rsid w:val="36D22F94"/>
    <w:rsid w:val="3836AE2B"/>
    <w:rsid w:val="385E19FA"/>
    <w:rsid w:val="3A22607A"/>
    <w:rsid w:val="3B4EDC9A"/>
    <w:rsid w:val="3BA491B0"/>
    <w:rsid w:val="3CEFC6B0"/>
    <w:rsid w:val="3D0713CE"/>
    <w:rsid w:val="3E624FF0"/>
    <w:rsid w:val="3F7CCFB2"/>
    <w:rsid w:val="406BC608"/>
    <w:rsid w:val="4299F9DE"/>
    <w:rsid w:val="42C19A37"/>
    <w:rsid w:val="43DFE47E"/>
    <w:rsid w:val="44865FAB"/>
    <w:rsid w:val="45675415"/>
    <w:rsid w:val="4630DFC8"/>
    <w:rsid w:val="46F613F5"/>
    <w:rsid w:val="4B1DA990"/>
    <w:rsid w:val="4B474F8D"/>
    <w:rsid w:val="4B97A3B9"/>
    <w:rsid w:val="4CB8658E"/>
    <w:rsid w:val="4EF3AF80"/>
    <w:rsid w:val="4FDE8FAD"/>
    <w:rsid w:val="528DAB98"/>
    <w:rsid w:val="53AF0976"/>
    <w:rsid w:val="55E59344"/>
    <w:rsid w:val="567BFF10"/>
    <w:rsid w:val="571965A0"/>
    <w:rsid w:val="57D9A428"/>
    <w:rsid w:val="58119F36"/>
    <w:rsid w:val="5961F519"/>
    <w:rsid w:val="5978AF30"/>
    <w:rsid w:val="5E69C8C5"/>
    <w:rsid w:val="65B63F9A"/>
    <w:rsid w:val="65BAD7A0"/>
    <w:rsid w:val="670F45CB"/>
    <w:rsid w:val="6875C051"/>
    <w:rsid w:val="6949E99B"/>
    <w:rsid w:val="6A87F84A"/>
    <w:rsid w:val="6CFC6005"/>
    <w:rsid w:val="6DAEE104"/>
    <w:rsid w:val="70596A9C"/>
    <w:rsid w:val="72FE5DC1"/>
    <w:rsid w:val="73B686F8"/>
    <w:rsid w:val="76FF1957"/>
    <w:rsid w:val="799564B6"/>
    <w:rsid w:val="79F923FF"/>
    <w:rsid w:val="7AB8746B"/>
    <w:rsid w:val="7D61833C"/>
    <w:rsid w:val="7EB7B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67D8B"/>
  <w15:chartTrackingRefBased/>
  <w15:docId w15:val="{606C5A80-9BE5-4BFF-BB63-2518BD3E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0DB"/>
    <w:rPr>
      <w:sz w:val="24"/>
      <w:szCs w:val="24"/>
    </w:rPr>
  </w:style>
  <w:style w:type="paragraph" w:styleId="Heading10">
    <w:name w:val="heading 1"/>
    <w:basedOn w:val="Normal"/>
    <w:next w:val="Normal"/>
    <w:qFormat/>
    <w:pPr>
      <w:keepNext/>
      <w:widowControl w:val="0"/>
      <w:spacing w:before="360" w:after="120"/>
      <w:outlineLvl w:val="0"/>
    </w:pPr>
    <w:rPr>
      <w:rFonts w:ascii="Dutch Bold" w:hAnsi="Dutch Bold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szCs w:val="32"/>
      <w:lang w:val="sl-SI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Dutch" w:hAnsi="Dutch"/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  <w:lang w:val="sl-SI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  <w:rPr>
      <w:sz w:val="20"/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semiHidden/>
    <w:pPr>
      <w:jc w:val="both"/>
    </w:pPr>
  </w:style>
  <w:style w:type="paragraph" w:styleId="List">
    <w:name w:val="List"/>
    <w:basedOn w:val="Normal"/>
    <w:semiHidden/>
    <w:pPr>
      <w:ind w:left="360" w:hanging="360"/>
    </w:pPr>
  </w:style>
  <w:style w:type="paragraph" w:styleId="BodyText3">
    <w:name w:val="Body Text 3"/>
    <w:basedOn w:val="Normal"/>
    <w:semiHidden/>
    <w:rPr>
      <w:b/>
      <w:bCs/>
      <w:snapToGrid w:val="0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jc w:val="both"/>
    </w:pPr>
    <w:rPr>
      <w:rFonts w:ascii="Dutch" w:hAnsi="Dutch"/>
    </w:rPr>
  </w:style>
  <w:style w:type="paragraph" w:styleId="Title">
    <w:name w:val="Title"/>
    <w:basedOn w:val="Normal"/>
    <w:qFormat/>
    <w:pPr>
      <w:spacing w:before="2280"/>
      <w:jc w:val="center"/>
    </w:pPr>
    <w:rPr>
      <w:rFonts w:ascii="Dutch" w:hAnsi="Dutch"/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customStyle="1" w:styleId="Heading1">
    <w:name w:val="Heading1"/>
    <w:basedOn w:val="Normal"/>
    <w:pPr>
      <w:numPr>
        <w:numId w:val="10"/>
      </w:numPr>
      <w:jc w:val="both"/>
    </w:pPr>
    <w:rPr>
      <w:b/>
      <w:bCs/>
      <w:sz w:val="22"/>
      <w:szCs w:val="22"/>
    </w:rPr>
  </w:style>
  <w:style w:type="character" w:styleId="Strong">
    <w:name w:val="Strong"/>
    <w:qFormat/>
    <w:rPr>
      <w:b/>
      <w:bCs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ekst">
    <w:name w:val="tekst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22"/>
      <w:szCs w:val="22"/>
      <w:lang w:val="sr-Latn-CS"/>
    </w:rPr>
  </w:style>
  <w:style w:type="paragraph" w:customStyle="1" w:styleId="tekstChar">
    <w:name w:val="tekst Char"/>
    <w:basedOn w:val="Normal"/>
    <w:pPr>
      <w:spacing w:before="100" w:beforeAutospacing="1" w:after="100" w:afterAutospacing="1"/>
      <w:jc w:val="both"/>
    </w:pPr>
    <w:rPr>
      <w:rFonts w:ascii="Arial" w:hAnsi="Arial" w:cs="Arial"/>
      <w:color w:val="000000"/>
      <w:sz w:val="22"/>
      <w:szCs w:val="22"/>
      <w:lang w:val="sr-Latn-CS"/>
    </w:rPr>
  </w:style>
  <w:style w:type="paragraph" w:customStyle="1" w:styleId="Literatura">
    <w:name w:val="Literatura"/>
    <w:basedOn w:val="Normal"/>
    <w:pPr>
      <w:widowControl w:val="0"/>
      <w:numPr>
        <w:numId w:val="11"/>
      </w:numPr>
      <w:spacing w:after="120"/>
      <w:jc w:val="both"/>
    </w:pPr>
    <w:rPr>
      <w:rFonts w:ascii="SwizConn" w:hAnsi="SwizConn"/>
      <w:sz w:val="20"/>
      <w:szCs w:val="20"/>
      <w:lang w:bidi="he-IL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Normal"/>
    <w:pPr>
      <w:spacing w:after="160" w:line="240" w:lineRule="exact"/>
    </w:pPr>
    <w:rPr>
      <w:rFonts w:ascii="Verdana" w:hAnsi="Verdana"/>
      <w:sz w:val="20"/>
      <w:szCs w:val="20"/>
    </w:rPr>
  </w:style>
  <w:style w:type="paragraph" w:styleId="ListParagraph">
    <w:name w:val="List Paragraph"/>
    <w:basedOn w:val="Normal"/>
    <w:uiPriority w:val="34"/>
    <w:qFormat/>
    <w:rsid w:val="00274D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01C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101C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uiPriority w:val="99"/>
    <w:semiHidden/>
    <w:unhideWhenUsed/>
    <w:rsid w:val="00F87F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7F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7F3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F3C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87F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3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cf18aab-c9a6-4260-8173-7967e360c93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F9BE514163E4B8B9ADEE48B2976F9" ma:contentTypeVersion="6" ma:contentTypeDescription="Create a new document." ma:contentTypeScope="" ma:versionID="4987c1f9f0260cf80ece39272155ba04">
  <xsd:schema xmlns:xsd="http://www.w3.org/2001/XMLSchema" xmlns:xs="http://www.w3.org/2001/XMLSchema" xmlns:p="http://schemas.microsoft.com/office/2006/metadata/properties" xmlns:ns3="9cf18aab-c9a6-4260-8173-7967e360c931" targetNamespace="http://schemas.microsoft.com/office/2006/metadata/properties" ma:root="true" ma:fieldsID="cec664134981564fd3d68005d20a40eb" ns3:_="">
    <xsd:import namespace="9cf18aab-c9a6-4260-8173-7967e360c93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18aab-c9a6-4260-8173-7967e360c93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20E017-650A-48A2-BAC8-57226B1D1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D762B3-950A-4102-B370-3766DC932E56}">
  <ds:schemaRefs>
    <ds:schemaRef ds:uri="http://schemas.microsoft.com/office/2006/metadata/properties"/>
    <ds:schemaRef ds:uri="http://schemas.microsoft.com/office/infopath/2007/PartnerControls"/>
    <ds:schemaRef ds:uri="9cf18aab-c9a6-4260-8173-7967e360c931"/>
  </ds:schemaRefs>
</ds:datastoreItem>
</file>

<file path=customXml/itemProps3.xml><?xml version="1.0" encoding="utf-8"?>
<ds:datastoreItem xmlns:ds="http://schemas.openxmlformats.org/officeDocument/2006/customXml" ds:itemID="{845AB1C8-4585-4C68-A56B-877C56D583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42662F-0441-41F9-8DAC-F6DEBC441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f18aab-c9a6-4260-8173-7967e360c9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 Dragana Be~ejski-Vujaklija</vt:lpstr>
    </vt:vector>
  </TitlesOfParts>
  <Company>Grizli777</Company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Dragana Be~ejski-Vujaklija</dc:title>
  <dc:subject/>
  <dc:creator>Dragana</dc:creator>
  <cp:keywords/>
  <cp:lastModifiedBy>Radovan Marković | 2025/3253</cp:lastModifiedBy>
  <cp:revision>16</cp:revision>
  <cp:lastPrinted>2022-01-21T11:16:00Z</cp:lastPrinted>
  <dcterms:created xsi:type="dcterms:W3CDTF">2025-10-26T22:12:00Z</dcterms:created>
  <dcterms:modified xsi:type="dcterms:W3CDTF">2026-09-28T14:28:00Z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0bd9485a-a2e8-4af4-85bf-ff336ca7efcb</vt:lpwstr>
  </property>
  <property fmtid="{D5CDD505-2E9C-101B-9397-08002B2CF9AE}" pid="3" name="ContentTypeId">
    <vt:lpwstr>0x010100704F9BE514163E4B8B9ADEE48B2976F9</vt:lpwstr>
  </property>
</Properties>
</file>